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22B0F1" w14:textId="21820B46" w:rsidR="0023604A" w:rsidRDefault="0023604A" w:rsidP="0023604A">
      <w:pPr>
        <w:spacing w:after="0" w:line="240" w:lineRule="auto"/>
        <w:ind w:firstLine="709"/>
        <w:outlineLvl w:val="0"/>
        <w:rPr>
          <w:rFonts w:ascii="Times New Roman" w:eastAsia="Times New Roman" w:hAnsi="Times New Roman" w:cs="Times New Roman"/>
          <w:b/>
          <w:sz w:val="28"/>
          <w:szCs w:val="28"/>
          <w:lang w:val="x-none" w:eastAsia="ru-RU"/>
          <w14:ligatures w14:val="all"/>
        </w:rPr>
      </w:pPr>
      <w:r w:rsidRPr="0023604A">
        <w:rPr>
          <w:rFonts w:ascii="Times New Roman" w:eastAsia="Times New Roman" w:hAnsi="Times New Roman" w:cs="Times New Roman"/>
          <w:b/>
          <w:noProof/>
          <w:sz w:val="28"/>
          <w:szCs w:val="28"/>
          <w:lang w:eastAsia="ru-RU"/>
          <w14:ligatures w14:val="all"/>
        </w:rPr>
        <w:drawing>
          <wp:inline distT="0" distB="0" distL="0" distR="0" wp14:anchorId="029501AB" wp14:editId="781763FA">
            <wp:extent cx="6299835" cy="8897620"/>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897620"/>
                    </a:xfrm>
                    <a:prstGeom prst="rect">
                      <a:avLst/>
                    </a:prstGeom>
                    <a:noFill/>
                    <a:ln>
                      <a:noFill/>
                    </a:ln>
                  </pic:spPr>
                </pic:pic>
              </a:graphicData>
            </a:graphic>
          </wp:inline>
        </w:drawing>
      </w:r>
    </w:p>
    <w:p w14:paraId="72F50AE7" w14:textId="77777777" w:rsidR="0023604A" w:rsidRDefault="0023604A" w:rsidP="00A41881">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p>
    <w:p w14:paraId="2976E69A" w14:textId="77777777" w:rsidR="0023604A" w:rsidRDefault="0023604A" w:rsidP="00A41881">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p>
    <w:p w14:paraId="3AD6D37B" w14:textId="77777777" w:rsidR="0023604A" w:rsidRDefault="0023604A" w:rsidP="00A41881">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p>
    <w:p w14:paraId="13A9E835" w14:textId="5EAF1357" w:rsidR="00901809" w:rsidRPr="00FE453D" w:rsidRDefault="00901809" w:rsidP="00A41881">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r w:rsidRPr="00FE453D">
        <w:rPr>
          <w:rFonts w:ascii="Times New Roman" w:eastAsia="Times New Roman" w:hAnsi="Times New Roman" w:cs="Times New Roman"/>
          <w:b/>
          <w:sz w:val="28"/>
          <w:szCs w:val="28"/>
          <w:lang w:val="x-none" w:eastAsia="ru-RU"/>
          <w14:ligatures w14:val="all"/>
        </w:rPr>
        <w:t>ОТРАСЛЕВОЕ СОГЛАШЕНИЕ</w:t>
      </w:r>
    </w:p>
    <w:p w14:paraId="783DE8D5" w14:textId="77777777" w:rsidR="00901809" w:rsidRPr="00A41881" w:rsidRDefault="00901809" w:rsidP="00A41881">
      <w:pPr>
        <w:spacing w:after="0" w:line="240" w:lineRule="auto"/>
        <w:ind w:firstLine="709"/>
        <w:jc w:val="center"/>
        <w:outlineLvl w:val="0"/>
        <w:rPr>
          <w:rFonts w:ascii="Times New Roman" w:eastAsia="Times New Roman" w:hAnsi="Times New Roman" w:cs="Times New Roman"/>
          <w:b/>
          <w:sz w:val="10"/>
          <w:szCs w:val="10"/>
          <w:lang w:val="x-none" w:eastAsia="ru-RU"/>
          <w14:ligatures w14:val="all"/>
        </w:rPr>
      </w:pPr>
    </w:p>
    <w:p w14:paraId="7A1A1A54" w14:textId="77777777" w:rsidR="00901809" w:rsidRPr="00FE453D" w:rsidRDefault="00901809"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между Министерством образования и науки Республики Татарстан</w:t>
      </w:r>
    </w:p>
    <w:p w14:paraId="5670F888" w14:textId="77777777" w:rsidR="00901809" w:rsidRPr="00FE453D" w:rsidRDefault="00901809"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и Татарским республиканским комитетом профсоюза работников</w:t>
      </w:r>
    </w:p>
    <w:p w14:paraId="46FB6886" w14:textId="77777777" w:rsidR="00901809" w:rsidRPr="00FE453D" w:rsidRDefault="00901809"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народного образования и науки на 2021-2023 гг.</w:t>
      </w:r>
    </w:p>
    <w:p w14:paraId="35E5C4D5" w14:textId="77777777" w:rsidR="00901809" w:rsidRPr="00FE453D" w:rsidRDefault="00901809" w:rsidP="00A41881">
      <w:pPr>
        <w:spacing w:after="0" w:line="240" w:lineRule="auto"/>
        <w:ind w:firstLine="709"/>
        <w:jc w:val="center"/>
        <w:rPr>
          <w:rFonts w:ascii="Times New Roman" w:eastAsia="Times New Roman" w:hAnsi="Times New Roman" w:cs="Times New Roman"/>
          <w:sz w:val="28"/>
          <w:szCs w:val="28"/>
          <w:lang w:eastAsia="ru-RU"/>
          <w14:ligatures w14:val="all"/>
        </w:rPr>
      </w:pPr>
    </w:p>
    <w:p w14:paraId="4ABCE549" w14:textId="77777777" w:rsidR="00901809" w:rsidRPr="00FE453D" w:rsidRDefault="00901809" w:rsidP="00A41881">
      <w:pPr>
        <w:spacing w:after="0" w:line="240" w:lineRule="auto"/>
        <w:ind w:firstLine="709"/>
        <w:jc w:val="both"/>
        <w:rPr>
          <w:rFonts w:ascii="Times New Roman" w:eastAsia="Times New Roman" w:hAnsi="Times New Roman" w:cs="Times New Roman"/>
          <w:sz w:val="28"/>
          <w:szCs w:val="28"/>
          <w:lang w:eastAsia="ru-RU"/>
          <w14:ligatures w14:val="all"/>
        </w:rPr>
      </w:pPr>
    </w:p>
    <w:p w14:paraId="4BB50D6A" w14:textId="389AE641" w:rsidR="00901809" w:rsidRPr="00FE453D" w:rsidRDefault="005B274C" w:rsidP="00A41881">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Pr>
          <w:rFonts w:ascii="Times New Roman" w:eastAsia="Times New Roman" w:hAnsi="Times New Roman" w:cs="Times New Roman"/>
          <w:b/>
          <w:sz w:val="28"/>
          <w:szCs w:val="28"/>
          <w:u w:val="single"/>
          <w:lang w:val="en-US" w:eastAsia="ru-RU"/>
          <w14:ligatures w14:val="all"/>
        </w:rPr>
        <w:t>I</w:t>
      </w:r>
      <w:r>
        <w:rPr>
          <w:rFonts w:ascii="Times New Roman" w:eastAsia="Times New Roman" w:hAnsi="Times New Roman" w:cs="Times New Roman"/>
          <w:b/>
          <w:sz w:val="28"/>
          <w:szCs w:val="28"/>
          <w:u w:val="single"/>
          <w:lang w:eastAsia="ru-RU"/>
          <w14:ligatures w14:val="all"/>
        </w:rPr>
        <w:t>.</w:t>
      </w:r>
      <w:r w:rsidR="00901809" w:rsidRPr="00FE453D">
        <w:rPr>
          <w:rFonts w:ascii="Times New Roman" w:eastAsia="Times New Roman" w:hAnsi="Times New Roman" w:cs="Times New Roman"/>
          <w:b/>
          <w:sz w:val="28"/>
          <w:szCs w:val="28"/>
          <w:u w:val="single"/>
          <w:lang w:eastAsia="ru-RU"/>
          <w14:ligatures w14:val="all"/>
        </w:rPr>
        <w:t xml:space="preserve"> Общие положения</w:t>
      </w:r>
    </w:p>
    <w:p w14:paraId="7BD08AEC" w14:textId="77777777" w:rsidR="00901809" w:rsidRPr="00FE453D" w:rsidRDefault="00901809" w:rsidP="00A41881">
      <w:pPr>
        <w:spacing w:after="0" w:line="240" w:lineRule="auto"/>
        <w:ind w:firstLine="709"/>
        <w:jc w:val="both"/>
        <w:rPr>
          <w:rFonts w:ascii="Times New Roman" w:eastAsia="Times New Roman" w:hAnsi="Times New Roman" w:cs="Times New Roman"/>
          <w:b/>
          <w:color w:val="000000"/>
          <w:sz w:val="28"/>
          <w:szCs w:val="28"/>
          <w:u w:val="single"/>
          <w:lang w:eastAsia="ru-RU"/>
          <w14:ligatures w14:val="all"/>
        </w:rPr>
      </w:pPr>
    </w:p>
    <w:p w14:paraId="0A6E83C3" w14:textId="697E0DCF"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bookmarkStart w:id="0" w:name="_Hlk55309625"/>
      <w:r w:rsidRPr="00FE453D">
        <w:rPr>
          <w:rFonts w:ascii="Times New Roman" w:eastAsia="Times New Roman" w:hAnsi="Times New Roman" w:cs="Times New Roman"/>
          <w:color w:val="000000"/>
          <w:sz w:val="28"/>
          <w:szCs w:val="28"/>
          <w:lang w:val="x-none" w:eastAsia="ru-RU"/>
          <w14:ligatures w14:val="all"/>
        </w:rPr>
        <w:t xml:space="preserve">1.1. Настоящее отраслевое Соглашение (в дальнейшем - Соглашение) заключено в соответствии с законодательством Российской Федерации и Республики Татарстан, </w:t>
      </w:r>
      <w:r w:rsidRPr="00FE453D">
        <w:rPr>
          <w:rFonts w:ascii="Times New Roman" w:eastAsia="Times New Roman" w:hAnsi="Times New Roman" w:cs="Times New Roman"/>
          <w:sz w:val="28"/>
          <w:szCs w:val="28"/>
          <w:lang w:val="x-none" w:eastAsia="ru-RU"/>
          <w14:ligatures w14:val="all"/>
        </w:rPr>
        <w:t>Указом Президента Республики Татарстан от 17 ноября 2015 года № УП-1105 «О развитии социального партнерства в сфере труда в Республике Татарстан»,</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sz w:val="28"/>
          <w:szCs w:val="28"/>
          <w:lang w:val="x-none" w:eastAsia="ru-RU"/>
          <w14:ligatures w14:val="all"/>
        </w:rPr>
        <w:t xml:space="preserve">Отраслевым Соглашением по организациям, находящимся в ведении Министерства </w:t>
      </w:r>
      <w:r w:rsidR="00171936">
        <w:rPr>
          <w:rFonts w:ascii="Times New Roman" w:eastAsia="Times New Roman" w:hAnsi="Times New Roman" w:cs="Times New Roman"/>
          <w:sz w:val="28"/>
          <w:szCs w:val="28"/>
          <w:lang w:eastAsia="ru-RU"/>
          <w14:ligatures w14:val="all"/>
        </w:rPr>
        <w:t>просвещения</w:t>
      </w:r>
      <w:r w:rsidRPr="00FE453D">
        <w:rPr>
          <w:rFonts w:ascii="Times New Roman" w:eastAsia="Times New Roman" w:hAnsi="Times New Roman" w:cs="Times New Roman"/>
          <w:b/>
          <w:color w:val="FF0000"/>
          <w:sz w:val="28"/>
          <w:szCs w:val="28"/>
          <w:lang w:val="x-none" w:eastAsia="ru-RU"/>
          <w14:ligatures w14:val="all"/>
        </w:rPr>
        <w:t xml:space="preserve"> </w:t>
      </w:r>
      <w:r w:rsidRPr="00171936">
        <w:rPr>
          <w:rFonts w:ascii="Times New Roman" w:eastAsia="Times New Roman" w:hAnsi="Times New Roman" w:cs="Times New Roman"/>
          <w:bCs/>
          <w:sz w:val="28"/>
          <w:szCs w:val="28"/>
          <w:lang w:val="x-none" w:eastAsia="ru-RU"/>
          <w14:ligatures w14:val="all"/>
        </w:rPr>
        <w:t>Российской Федерации</w:t>
      </w:r>
      <w:r w:rsidRPr="00171936">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sz w:val="28"/>
          <w:szCs w:val="28"/>
          <w:lang w:val="x-none" w:eastAsia="ru-RU"/>
          <w14:ligatures w14:val="all"/>
        </w:rPr>
        <w:t>на 20</w:t>
      </w:r>
      <w:r w:rsidRPr="00FE453D">
        <w:rPr>
          <w:rFonts w:ascii="Times New Roman" w:eastAsia="Times New Roman" w:hAnsi="Times New Roman" w:cs="Times New Roman"/>
          <w:sz w:val="28"/>
          <w:szCs w:val="28"/>
          <w:lang w:eastAsia="ru-RU"/>
          <w14:ligatures w14:val="all"/>
        </w:rPr>
        <w:t>21</w:t>
      </w:r>
      <w:r w:rsidRPr="00FE453D">
        <w:rPr>
          <w:rFonts w:ascii="Times New Roman" w:eastAsia="Times New Roman" w:hAnsi="Times New Roman" w:cs="Times New Roman"/>
          <w:sz w:val="28"/>
          <w:szCs w:val="28"/>
          <w:lang w:val="x-none" w:eastAsia="ru-RU"/>
          <w14:ligatures w14:val="all"/>
        </w:rPr>
        <w:t>-20</w:t>
      </w:r>
      <w:r w:rsidRPr="00FE453D">
        <w:rPr>
          <w:rFonts w:ascii="Times New Roman" w:eastAsia="Times New Roman" w:hAnsi="Times New Roman" w:cs="Times New Roman"/>
          <w:sz w:val="28"/>
          <w:szCs w:val="28"/>
          <w:lang w:eastAsia="ru-RU"/>
          <w14:ligatures w14:val="all"/>
        </w:rPr>
        <w:t>23</w:t>
      </w:r>
      <w:r w:rsidRPr="00FE453D">
        <w:rPr>
          <w:rFonts w:ascii="Times New Roman" w:eastAsia="Times New Roman" w:hAnsi="Times New Roman" w:cs="Times New Roman"/>
          <w:sz w:val="28"/>
          <w:szCs w:val="28"/>
          <w:lang w:val="x-none" w:eastAsia="ru-RU"/>
          <w14:ligatures w14:val="all"/>
        </w:rPr>
        <w:t>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Pr="00FE453D">
        <w:rPr>
          <w:rFonts w:ascii="Times New Roman" w:eastAsia="Times New Roman" w:hAnsi="Times New Roman" w:cs="Times New Roman"/>
          <w:sz w:val="28"/>
          <w:szCs w:val="28"/>
          <w:lang w:eastAsia="ru-RU"/>
          <w14:ligatures w14:val="all"/>
        </w:rPr>
        <w:t>21</w:t>
      </w:r>
      <w:r w:rsidRPr="00FE453D">
        <w:rPr>
          <w:rFonts w:ascii="Times New Roman" w:eastAsia="Times New Roman" w:hAnsi="Times New Roman" w:cs="Times New Roman"/>
          <w:sz w:val="28"/>
          <w:szCs w:val="28"/>
          <w:lang w:val="x-none" w:eastAsia="ru-RU"/>
          <w14:ligatures w14:val="all"/>
        </w:rPr>
        <w:t>-20</w:t>
      </w:r>
      <w:r w:rsidRPr="00FE453D">
        <w:rPr>
          <w:rFonts w:ascii="Times New Roman" w:eastAsia="Times New Roman" w:hAnsi="Times New Roman" w:cs="Times New Roman"/>
          <w:sz w:val="28"/>
          <w:szCs w:val="28"/>
          <w:lang w:eastAsia="ru-RU"/>
          <w14:ligatures w14:val="all"/>
        </w:rPr>
        <w:t>22</w:t>
      </w:r>
      <w:r w:rsidRPr="00FE453D">
        <w:rPr>
          <w:rFonts w:ascii="Times New Roman" w:eastAsia="Times New Roman" w:hAnsi="Times New Roman" w:cs="Times New Roman"/>
          <w:sz w:val="28"/>
          <w:szCs w:val="28"/>
          <w:lang w:val="x-none" w:eastAsia="ru-RU"/>
          <w14:ligatures w14:val="all"/>
        </w:rPr>
        <w:t>годы</w:t>
      </w:r>
      <w:r w:rsidRPr="00FE453D">
        <w:rPr>
          <w:rFonts w:ascii="Times New Roman" w:eastAsia="Times New Roman" w:hAnsi="Times New Roman" w:cs="Times New Roman"/>
          <w:color w:val="000000"/>
          <w:sz w:val="28"/>
          <w:szCs w:val="28"/>
          <w:lang w:val="x-none" w:eastAsia="ru-RU"/>
          <w14:ligatures w14:val="all"/>
        </w:rPr>
        <w:t xml:space="preserve">  с целью определения </w:t>
      </w:r>
      <w:r w:rsidRPr="00FE453D">
        <w:rPr>
          <w:rFonts w:ascii="Times New Roman" w:eastAsia="Times New Roman" w:hAnsi="Times New Roman" w:cs="Times New Roman"/>
          <w:color w:val="000000"/>
          <w:sz w:val="28"/>
          <w:szCs w:val="28"/>
          <w:lang w:eastAsia="ru-RU"/>
          <w14:ligatures w14:val="all"/>
        </w:rPr>
        <w:t xml:space="preserve">в договорном порядке </w:t>
      </w:r>
      <w:r w:rsidRPr="00FE453D">
        <w:rPr>
          <w:rFonts w:ascii="Times New Roman" w:eastAsia="Times New Roman" w:hAnsi="Times New Roman" w:cs="Times New Roman"/>
          <w:color w:val="000000"/>
          <w:sz w:val="28"/>
          <w:szCs w:val="28"/>
          <w:lang w:val="x-none" w:eastAsia="ru-RU"/>
          <w14:ligatures w14:val="all"/>
        </w:rPr>
        <w:t>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деятельности государственных и иных организаций Республики Татарстан, на повышение социальной защищенности работников образования, взаимной ответственности сторон за результаты деятельности работников сферы образования.</w:t>
      </w:r>
    </w:p>
    <w:p w14:paraId="4CC1856A" w14:textId="76DB3F75"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1.2. Соглашение </w:t>
      </w:r>
      <w:r w:rsidRPr="00FE453D">
        <w:rPr>
          <w:rFonts w:ascii="Times New Roman" w:eastAsia="Times New Roman" w:hAnsi="Times New Roman" w:cs="Times New Roman"/>
          <w:color w:val="000000"/>
          <w:sz w:val="28"/>
          <w:szCs w:val="28"/>
          <w:lang w:eastAsia="ru-RU"/>
          <w14:ligatures w14:val="all"/>
        </w:rPr>
        <w:t xml:space="preserve">является </w:t>
      </w:r>
      <w:r w:rsidR="00273B3F" w:rsidRPr="00FE453D">
        <w:rPr>
          <w:rFonts w:ascii="Times New Roman" w:eastAsia="Times New Roman" w:hAnsi="Times New Roman" w:cs="Times New Roman"/>
          <w:color w:val="000000"/>
          <w:sz w:val="28"/>
          <w:szCs w:val="28"/>
          <w:lang w:eastAsia="ru-RU"/>
          <w14:ligatures w14:val="all"/>
        </w:rPr>
        <w:t>правовым</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акт</w:t>
      </w:r>
      <w:r w:rsidRPr="00FE453D">
        <w:rPr>
          <w:rFonts w:ascii="Times New Roman" w:eastAsia="Times New Roman" w:hAnsi="Times New Roman" w:cs="Times New Roman"/>
          <w:color w:val="000000"/>
          <w:sz w:val="28"/>
          <w:szCs w:val="28"/>
          <w:lang w:eastAsia="ru-RU"/>
          <w14:ligatures w14:val="all"/>
        </w:rPr>
        <w:t>ом</w:t>
      </w:r>
      <w:r w:rsidRPr="00FE453D">
        <w:rPr>
          <w:rFonts w:ascii="Times New Roman" w:eastAsia="Times New Roman" w:hAnsi="Times New Roman" w:cs="Times New Roman"/>
          <w:color w:val="000000"/>
          <w:sz w:val="28"/>
          <w:szCs w:val="28"/>
          <w:lang w:val="x-none" w:eastAsia="ru-RU"/>
          <w14:ligatures w14:val="all"/>
        </w:rPr>
        <w:t>, регулирующи</w:t>
      </w:r>
      <w:r w:rsidRPr="00FE453D">
        <w:rPr>
          <w:rFonts w:ascii="Times New Roman" w:eastAsia="Times New Roman" w:hAnsi="Times New Roman" w:cs="Times New Roman"/>
          <w:color w:val="000000"/>
          <w:sz w:val="28"/>
          <w:szCs w:val="28"/>
          <w:lang w:eastAsia="ru-RU"/>
          <w14:ligatures w14:val="all"/>
        </w:rPr>
        <w:t>м</w:t>
      </w:r>
      <w:r w:rsidRPr="00FE453D">
        <w:rPr>
          <w:rFonts w:ascii="Times New Roman" w:eastAsia="Times New Roman" w:hAnsi="Times New Roman" w:cs="Times New Roman"/>
          <w:color w:val="000000"/>
          <w:sz w:val="28"/>
          <w:szCs w:val="28"/>
          <w:lang w:val="x-none" w:eastAsia="ru-RU"/>
          <w14:ligatures w14:val="all"/>
        </w:rPr>
        <w:t xml:space="preserve"> социально-трудовые отношения в сфере образования</w:t>
      </w:r>
      <w:r w:rsidR="00A500C1" w:rsidRPr="00FE453D">
        <w:rPr>
          <w:rFonts w:ascii="Times New Roman" w:eastAsia="Times New Roman" w:hAnsi="Times New Roman" w:cs="Times New Roman"/>
          <w:color w:val="000000"/>
          <w:sz w:val="28"/>
          <w:szCs w:val="28"/>
          <w:lang w:eastAsia="ru-RU"/>
          <w14:ligatures w14:val="all"/>
        </w:rPr>
        <w:t xml:space="preserve">, устанавливающим </w:t>
      </w:r>
      <w:r w:rsidRPr="00FE453D">
        <w:rPr>
          <w:rFonts w:ascii="Times New Roman" w:eastAsia="Times New Roman" w:hAnsi="Times New Roman" w:cs="Times New Roman"/>
          <w:color w:val="000000"/>
          <w:sz w:val="28"/>
          <w:szCs w:val="28"/>
          <w:lang w:val="x-none" w:eastAsia="ru-RU"/>
          <w14:ligatures w14:val="all"/>
        </w:rPr>
        <w:t>общие условия оплаты труда</w:t>
      </w:r>
      <w:r w:rsidR="00A500C1" w:rsidRPr="00FE453D">
        <w:rPr>
          <w:rFonts w:ascii="Times New Roman" w:eastAsia="Times New Roman" w:hAnsi="Times New Roman" w:cs="Times New Roman"/>
          <w:color w:val="000000"/>
          <w:sz w:val="28"/>
          <w:szCs w:val="28"/>
          <w:lang w:eastAsia="ru-RU"/>
          <w14:ligatures w14:val="all"/>
        </w:rPr>
        <w:t xml:space="preserve"> работников образования, их</w:t>
      </w:r>
      <w:r w:rsidRPr="00FE453D">
        <w:rPr>
          <w:rFonts w:ascii="Times New Roman" w:eastAsia="Times New Roman" w:hAnsi="Times New Roman" w:cs="Times New Roman"/>
          <w:color w:val="000000"/>
          <w:sz w:val="28"/>
          <w:szCs w:val="28"/>
          <w:lang w:val="x-none" w:eastAsia="ru-RU"/>
          <w14:ligatures w14:val="all"/>
        </w:rPr>
        <w:t xml:space="preserve"> гарантии, компенсации и льготы</w:t>
      </w:r>
      <w:r w:rsidR="00A500C1"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x-none" w:eastAsia="ru-RU"/>
          <w14:ligatures w14:val="all"/>
        </w:rPr>
        <w:t xml:space="preserve"> </w:t>
      </w:r>
      <w:r w:rsidR="00A500C1" w:rsidRPr="00FE453D">
        <w:rPr>
          <w:rFonts w:ascii="Times New Roman" w:eastAsia="Times New Roman" w:hAnsi="Times New Roman" w:cs="Times New Roman"/>
          <w:color w:val="000000"/>
          <w:sz w:val="28"/>
          <w:szCs w:val="28"/>
          <w:lang w:eastAsia="ru-RU"/>
          <w14:ligatures w14:val="all"/>
        </w:rPr>
        <w:t>положения которого обязательны для организаций, на которые оно распространяется</w:t>
      </w:r>
      <w:r w:rsidRPr="00FE453D">
        <w:rPr>
          <w:rFonts w:ascii="Times New Roman" w:eastAsia="Times New Roman" w:hAnsi="Times New Roman" w:cs="Times New Roman"/>
          <w:color w:val="000000"/>
          <w:sz w:val="28"/>
          <w:szCs w:val="28"/>
          <w:lang w:val="x-none" w:eastAsia="ru-RU"/>
          <w14:ligatures w14:val="all"/>
        </w:rPr>
        <w:t>.</w:t>
      </w:r>
    </w:p>
    <w:p w14:paraId="3728087A" w14:textId="30D3FFB4"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1.3. Соглашение является составной частью коллективно-договорного процесса в системе социального партнерства в </w:t>
      </w:r>
      <w:r w:rsidR="00C57E27">
        <w:rPr>
          <w:rFonts w:ascii="Times New Roman" w:eastAsia="Times New Roman" w:hAnsi="Times New Roman" w:cs="Times New Roman"/>
          <w:color w:val="000000"/>
          <w:sz w:val="28"/>
          <w:szCs w:val="28"/>
          <w:lang w:eastAsia="ru-RU"/>
          <w14:ligatures w14:val="all"/>
        </w:rPr>
        <w:t xml:space="preserve">сфере </w:t>
      </w:r>
      <w:r w:rsidRPr="00FE453D">
        <w:rPr>
          <w:rFonts w:ascii="Times New Roman" w:eastAsia="Times New Roman" w:hAnsi="Times New Roman" w:cs="Times New Roman"/>
          <w:color w:val="000000"/>
          <w:sz w:val="28"/>
          <w:szCs w:val="28"/>
          <w:lang w:val="x-none" w:eastAsia="ru-RU"/>
          <w14:ligatures w14:val="all"/>
        </w:rPr>
        <w:t>образовани</w:t>
      </w:r>
      <w:r w:rsidR="00C57E27">
        <w:rPr>
          <w:rFonts w:ascii="Times New Roman" w:eastAsia="Times New Roman" w:hAnsi="Times New Roman" w:cs="Times New Roman"/>
          <w:color w:val="000000"/>
          <w:sz w:val="28"/>
          <w:szCs w:val="28"/>
          <w:lang w:eastAsia="ru-RU"/>
          <w14:ligatures w14:val="all"/>
        </w:rPr>
        <w:t>я</w:t>
      </w:r>
      <w:r w:rsidRPr="00FE453D">
        <w:rPr>
          <w:rFonts w:ascii="Times New Roman" w:eastAsia="Times New Roman" w:hAnsi="Times New Roman" w:cs="Times New Roman"/>
          <w:color w:val="000000"/>
          <w:sz w:val="28"/>
          <w:szCs w:val="28"/>
          <w:lang w:val="x-none" w:eastAsia="ru-RU"/>
          <w14:ligatures w14:val="all"/>
        </w:rPr>
        <w:t xml:space="preserve"> Республики Татарстан и служит основой для разработки и заключения территориальных соглашений и коллективных договоров образовательных организаций.</w:t>
      </w:r>
    </w:p>
    <w:p w14:paraId="15DA096A" w14:textId="77777777"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Нормы данного Соглашения являются базовыми гарантиями при разработке и заключении территориальных соглашений на уровне муниципальных образований, коллективных договоров в </w:t>
      </w:r>
      <w:r w:rsidRPr="00FE453D">
        <w:rPr>
          <w:rFonts w:ascii="Times New Roman" w:eastAsia="Times New Roman" w:hAnsi="Times New Roman" w:cs="Times New Roman"/>
          <w:sz w:val="28"/>
          <w:szCs w:val="28"/>
          <w:lang w:val="x-none" w:eastAsia="ru-RU"/>
          <w14:ligatures w14:val="all"/>
        </w:rPr>
        <w:t xml:space="preserve">образовательных организациях </w:t>
      </w:r>
      <w:r w:rsidRPr="00FE453D">
        <w:rPr>
          <w:rFonts w:ascii="Times New Roman" w:eastAsia="Times New Roman" w:hAnsi="Times New Roman" w:cs="Times New Roman"/>
          <w:color w:val="000000"/>
          <w:sz w:val="28"/>
          <w:szCs w:val="28"/>
          <w:lang w:val="x-none" w:eastAsia="ru-RU"/>
          <w14:ligatures w14:val="all"/>
        </w:rPr>
        <w:t xml:space="preserve">Республики Татарстан, трудовых договоров с работниками и при разрешении индивидуальных и коллективных трудовых споров. </w:t>
      </w:r>
    </w:p>
    <w:p w14:paraId="68A7D9DC" w14:textId="08AFD7E3"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Соглашение устанавливает минимальные социальные гарантии работникам образования. </w:t>
      </w:r>
    </w:p>
    <w:p w14:paraId="0A5DA92A" w14:textId="5CF9DDA7"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Заключенные коллективные договора направляются на уведомительную регистрацию в центры занятости населения городов и районов Республики Татарстан по месту нахождения организаций.</w:t>
      </w:r>
    </w:p>
    <w:p w14:paraId="462F5460" w14:textId="78B946BA"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1.4. На уровне муниципальных образований между органами местного самоуправления, территориальными организациями Профсоюза, органами управления образованием и (или) организациями работодателей заключаются территориальные соглашения, устанавливающие условия труда, социальные льготы и гарантии работникам образования. Территориальные Соглашения направляются на уведомительную регистрацию в Министерство труда, занятости и социальной защиты Республики Татарстан.</w:t>
      </w:r>
    </w:p>
    <w:p w14:paraId="20C4AF7C" w14:textId="77777777" w:rsidR="00901809" w:rsidRPr="00FE453D" w:rsidRDefault="00901809" w:rsidP="00A41881">
      <w:pPr>
        <w:spacing w:after="0" w:line="240" w:lineRule="auto"/>
        <w:ind w:firstLine="709"/>
        <w:jc w:val="both"/>
        <w:rPr>
          <w:rFonts w:ascii="Times New Roman" w:eastAsia="Times New Roman" w:hAnsi="Times New Roman" w:cs="Times New Roman"/>
          <w:i/>
          <w:iCs/>
          <w:color w:val="000000"/>
          <w:sz w:val="28"/>
          <w:szCs w:val="28"/>
          <w:lang w:val="x-none" w:eastAsia="ru-RU"/>
          <w14:ligatures w14:val="all"/>
        </w:rPr>
      </w:pPr>
    </w:p>
    <w:p w14:paraId="348CDBE6" w14:textId="41C6D6BE" w:rsidR="00901809" w:rsidRDefault="00901809"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1.5. Сторонами Соглашения являются:</w:t>
      </w:r>
    </w:p>
    <w:p w14:paraId="3359A3E9" w14:textId="1349E1AE" w:rsidR="00C13F10" w:rsidRPr="00FE453D" w:rsidRDefault="00C13F1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Татарский республиканский комитет Профсоюза работников народного образования и науки Российской Федерации (далее Реском Профсоюза), являющийся полномочным представителем работников</w:t>
      </w:r>
      <w:r w:rsidR="001E5B67">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образовательных организаций</w:t>
      </w:r>
      <w:r w:rsidR="001E5B67">
        <w:rPr>
          <w:rFonts w:ascii="Times New Roman" w:eastAsia="Times New Roman" w:hAnsi="Times New Roman" w:cs="Times New Roman"/>
          <w:color w:val="000000"/>
          <w:sz w:val="28"/>
          <w:szCs w:val="28"/>
          <w:lang w:eastAsia="ru-RU"/>
          <w14:ligatures w14:val="all"/>
        </w:rPr>
        <w:t xml:space="preserve"> системы образования</w:t>
      </w:r>
      <w:r w:rsidRPr="00FE453D">
        <w:rPr>
          <w:rFonts w:ascii="Times New Roman" w:eastAsia="Times New Roman" w:hAnsi="Times New Roman" w:cs="Times New Roman"/>
          <w:color w:val="000000"/>
          <w:sz w:val="28"/>
          <w:szCs w:val="28"/>
          <w:lang w:eastAsia="ru-RU"/>
          <w14:ligatures w14:val="all"/>
        </w:rPr>
        <w:t xml:space="preserve"> Республики Татарстан (далее - работники);</w:t>
      </w:r>
    </w:p>
    <w:p w14:paraId="10F1F5CB" w14:textId="3BBDBC6C" w:rsidR="00C13F10" w:rsidRPr="00FE453D" w:rsidRDefault="00C13F1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Министерство образования и науки Республики Татарстан, являющееся полномочным представителем работодателей.</w:t>
      </w:r>
    </w:p>
    <w:p w14:paraId="1A0CE698" w14:textId="5E864ED0"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1.6. Стороны согласились в том, что </w:t>
      </w:r>
      <w:r w:rsidRPr="00FE453D">
        <w:rPr>
          <w:rFonts w:ascii="Times New Roman" w:eastAsia="Times New Roman" w:hAnsi="Times New Roman" w:cs="Times New Roman"/>
          <w:sz w:val="28"/>
          <w:szCs w:val="28"/>
          <w:lang w:val="x-none" w:eastAsia="ru-RU"/>
          <w14:ligatures w14:val="all"/>
        </w:rPr>
        <w:t>Р</w:t>
      </w:r>
      <w:r w:rsidRPr="00FE453D">
        <w:rPr>
          <w:rFonts w:ascii="Times New Roman" w:eastAsia="Times New Roman" w:hAnsi="Times New Roman" w:cs="Times New Roman"/>
          <w:color w:val="000000"/>
          <w:sz w:val="28"/>
          <w:szCs w:val="28"/>
          <w:lang w:val="x-none" w:eastAsia="ru-RU"/>
          <w14:ligatures w14:val="all"/>
        </w:rPr>
        <w:t>еспубликанский комитет профсоюза, его территориальные, первичные организации и их выборные органы выступают в качестве единственных полномочных представителей работников</w:t>
      </w:r>
      <w:r w:rsidR="00A11D85">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x-none" w:eastAsia="ru-RU"/>
          <w14:ligatures w14:val="all"/>
        </w:rPr>
        <w:t xml:space="preserve">членов </w:t>
      </w:r>
      <w:r w:rsidR="00A11D85">
        <w:rPr>
          <w:rFonts w:ascii="Times New Roman" w:eastAsia="Times New Roman" w:hAnsi="Times New Roman" w:cs="Times New Roman"/>
          <w:color w:val="000000"/>
          <w:sz w:val="28"/>
          <w:szCs w:val="28"/>
          <w:lang w:eastAsia="ru-RU"/>
          <w14:ligatures w14:val="all"/>
        </w:rPr>
        <w:t xml:space="preserve">Общероссийского Профсоюза </w:t>
      </w:r>
      <w:r w:rsidRPr="00FE453D">
        <w:rPr>
          <w:rFonts w:ascii="Times New Roman" w:eastAsia="Times New Roman" w:hAnsi="Times New Roman" w:cs="Times New Roman"/>
          <w:color w:val="000000"/>
          <w:sz w:val="28"/>
          <w:szCs w:val="28"/>
          <w:lang w:val="x-none" w:eastAsia="ru-RU"/>
          <w14:ligatures w14:val="all"/>
        </w:rPr>
        <w:t>образования при разработке и заключении коллективных догов</w:t>
      </w:r>
      <w:bookmarkStart w:id="1" w:name="_GoBack"/>
      <w:bookmarkEnd w:id="1"/>
      <w:r w:rsidRPr="00FE453D">
        <w:rPr>
          <w:rFonts w:ascii="Times New Roman" w:eastAsia="Times New Roman" w:hAnsi="Times New Roman" w:cs="Times New Roman"/>
          <w:color w:val="000000"/>
          <w:sz w:val="28"/>
          <w:szCs w:val="28"/>
          <w:lang w:val="x-none" w:eastAsia="ru-RU"/>
          <w14:ligatures w14:val="all"/>
        </w:rPr>
        <w:t>оров и соглашений; ведении переговоров по реализации трудовых, профессиональных и социально-экономических прав и интересов.</w:t>
      </w:r>
    </w:p>
    <w:p w14:paraId="7BF7191A" w14:textId="77777777"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ab/>
      </w:r>
    </w:p>
    <w:p w14:paraId="518AEA03" w14:textId="77777777" w:rsidR="00901809" w:rsidRPr="00FE453D" w:rsidRDefault="00D845EF"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sz w:val="28"/>
          <w:szCs w:val="28"/>
          <w:lang w:eastAsia="ru-RU"/>
          <w14:ligatures w14:val="all"/>
        </w:rPr>
        <w:t xml:space="preserve">1.7. </w:t>
      </w:r>
      <w:r w:rsidR="00901809" w:rsidRPr="00FE453D">
        <w:rPr>
          <w:rFonts w:ascii="Times New Roman" w:eastAsia="Times New Roman" w:hAnsi="Times New Roman" w:cs="Times New Roman"/>
          <w:b/>
          <w:color w:val="000000"/>
          <w:sz w:val="28"/>
          <w:szCs w:val="28"/>
          <w:lang w:val="x-none" w:eastAsia="ru-RU"/>
          <w14:ligatures w14:val="all"/>
        </w:rPr>
        <w:t>Стороны согласились о том, что:</w:t>
      </w:r>
    </w:p>
    <w:p w14:paraId="594060C3" w14:textId="2EA0CA4B"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1.7.1. Настоящее Соглашение заключено с учетом действующего на момент его подписания законодательства Российской Федерации, Республики Татарстан и не ограничивает права органов</w:t>
      </w:r>
      <w:r w:rsidR="00AF7CBC"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управления образованием, руководителей </w:t>
      </w:r>
      <w:r w:rsidRPr="00FE453D">
        <w:rPr>
          <w:rFonts w:ascii="Times New Roman" w:eastAsia="Times New Roman" w:hAnsi="Times New Roman" w:cs="Times New Roman"/>
          <w:sz w:val="28"/>
          <w:szCs w:val="28"/>
          <w:lang w:val="x-none" w:eastAsia="ru-RU"/>
          <w14:ligatures w14:val="all"/>
        </w:rPr>
        <w:t xml:space="preserve">образовательных организаций </w:t>
      </w:r>
      <w:r w:rsidRPr="00FE453D">
        <w:rPr>
          <w:rFonts w:ascii="Times New Roman" w:eastAsia="Times New Roman" w:hAnsi="Times New Roman" w:cs="Times New Roman"/>
          <w:color w:val="000000"/>
          <w:sz w:val="28"/>
          <w:szCs w:val="28"/>
          <w:lang w:val="x-none" w:eastAsia="ru-RU"/>
          <w14:ligatures w14:val="all"/>
        </w:rPr>
        <w:t>в предоставлении дополнительных социально-экономических гарантий.</w:t>
      </w:r>
    </w:p>
    <w:p w14:paraId="15CCF35B" w14:textId="77777777" w:rsidR="00901809" w:rsidRPr="00FE453D" w:rsidRDefault="00901809" w:rsidP="00A41881">
      <w:pPr>
        <w:keepNext/>
        <w:spacing w:after="0" w:line="240" w:lineRule="auto"/>
        <w:ind w:firstLine="709"/>
        <w:jc w:val="both"/>
        <w:outlineLvl w:val="3"/>
        <w:rPr>
          <w:rFonts w:ascii="Times New Roman" w:eastAsia="Calibri" w:hAnsi="Times New Roman" w:cs="Times New Roman"/>
          <w:bCs/>
          <w:sz w:val="28"/>
          <w:szCs w:val="28"/>
          <w:lang w:val="x-none" w:eastAsia="ru-RU"/>
          <w14:ligatures w14:val="all"/>
        </w:rPr>
      </w:pPr>
      <w:r w:rsidRPr="00FE453D">
        <w:rPr>
          <w:rFonts w:ascii="Times New Roman" w:eastAsia="Calibri" w:hAnsi="Times New Roman" w:cs="Times New Roman"/>
          <w:bCs/>
          <w:sz w:val="28"/>
          <w:szCs w:val="28"/>
          <w:lang w:val="x-none" w:eastAsia="ru-RU"/>
          <w14:ligatures w14:val="all"/>
        </w:rPr>
        <w:t>1.7.2.Стороны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14:paraId="72A0ADB7" w14:textId="697D799B" w:rsidR="00901809" w:rsidRPr="00FE453D" w:rsidRDefault="00901809"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1.7.3. Соглашение вступает в силу с момента его подписания, и </w:t>
      </w:r>
      <w:r w:rsidRPr="00FE453D">
        <w:rPr>
          <w:rFonts w:ascii="Times New Roman" w:eastAsia="Times New Roman" w:hAnsi="Times New Roman" w:cs="Times New Roman"/>
          <w:sz w:val="28"/>
          <w:szCs w:val="28"/>
          <w:lang w:val="x-none" w:eastAsia="ru-RU"/>
          <w14:ligatures w14:val="all"/>
        </w:rPr>
        <w:t>действует по 31 декабря 20</w:t>
      </w:r>
      <w:r w:rsidR="00AF7CBC" w:rsidRPr="00FE453D">
        <w:rPr>
          <w:rFonts w:ascii="Times New Roman" w:eastAsia="Times New Roman" w:hAnsi="Times New Roman" w:cs="Times New Roman"/>
          <w:sz w:val="28"/>
          <w:szCs w:val="28"/>
          <w:lang w:eastAsia="ru-RU"/>
          <w14:ligatures w14:val="all"/>
        </w:rPr>
        <w:t>23</w:t>
      </w:r>
      <w:r w:rsidRPr="00FE453D">
        <w:rPr>
          <w:rFonts w:ascii="Times New Roman" w:eastAsia="Times New Roman" w:hAnsi="Times New Roman" w:cs="Times New Roman"/>
          <w:sz w:val="28"/>
          <w:szCs w:val="28"/>
          <w:lang w:val="x-none" w:eastAsia="ru-RU"/>
          <w14:ligatures w14:val="all"/>
        </w:rPr>
        <w:t xml:space="preserve"> года.</w:t>
      </w:r>
    </w:p>
    <w:p w14:paraId="19354682" w14:textId="0DAF31C3"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1.7.4. </w:t>
      </w:r>
      <w:r w:rsidR="00AF7CBC" w:rsidRPr="00FE453D">
        <w:rPr>
          <w:rFonts w:ascii="Times New Roman" w:eastAsia="Times New Roman" w:hAnsi="Times New Roman" w:cs="Times New Roman"/>
          <w:color w:val="000000"/>
          <w:sz w:val="28"/>
          <w:szCs w:val="28"/>
          <w:lang w:eastAsia="ru-RU"/>
          <w14:ligatures w14:val="all"/>
        </w:rPr>
        <w:t xml:space="preserve">Стороны не вправе в течение </w:t>
      </w:r>
      <w:r w:rsidRPr="00FE453D">
        <w:rPr>
          <w:rFonts w:ascii="Times New Roman" w:eastAsia="Times New Roman" w:hAnsi="Times New Roman" w:cs="Times New Roman"/>
          <w:color w:val="000000"/>
          <w:sz w:val="28"/>
          <w:szCs w:val="28"/>
          <w:lang w:val="x-none" w:eastAsia="ru-RU"/>
          <w14:ligatures w14:val="all"/>
        </w:rPr>
        <w:t>срока действия Соглашения в одностороннем порядке прекратить выполнение взятых на себя обязательств или изменить их.</w:t>
      </w:r>
    </w:p>
    <w:p w14:paraId="2BDEBAFA" w14:textId="77777777" w:rsidR="00901809" w:rsidRPr="00FE453D" w:rsidRDefault="00901809"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Стороны вправе вносить изменения и дополнения в отраслевое Соглашение на основе взаимной договоренности. Принятые сторонами изменения и дополнения к Соглашению оформляются </w:t>
      </w:r>
      <w:r w:rsidR="00AF7CBC" w:rsidRPr="00FE453D">
        <w:rPr>
          <w:rFonts w:ascii="Times New Roman" w:eastAsia="Times New Roman" w:hAnsi="Times New Roman" w:cs="Times New Roman"/>
          <w:sz w:val="28"/>
          <w:szCs w:val="28"/>
          <w:lang w:eastAsia="ru-RU"/>
          <w14:ligatures w14:val="all"/>
        </w:rPr>
        <w:t>дополнительным соглашением</w:t>
      </w:r>
      <w:r w:rsidRPr="00FE453D">
        <w:rPr>
          <w:rFonts w:ascii="Times New Roman" w:eastAsia="Times New Roman" w:hAnsi="Times New Roman" w:cs="Times New Roman"/>
          <w:sz w:val="28"/>
          <w:szCs w:val="28"/>
          <w:lang w:val="x-none" w:eastAsia="ru-RU"/>
          <w14:ligatures w14:val="all"/>
        </w:rPr>
        <w:t>, которое является неотъемлемой частью Соглашения.</w:t>
      </w:r>
    </w:p>
    <w:p w14:paraId="1AB7C2D1" w14:textId="1514C263"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1.7.5. Соглашение, а также внесенные изменения и дополнения в течение семи дней со дня подписания направляются представителем работодателей – Министерством образования и науки Республики Татарстан на уведомительную регистрацию в Министерство труда, занятости и социальной защиты Республики Татарстан.</w:t>
      </w:r>
    </w:p>
    <w:p w14:paraId="16B99608" w14:textId="77777777" w:rsidR="0062016E" w:rsidRPr="00FE453D" w:rsidRDefault="0062016E"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После уведомительной регистрации в установленном порядке Министерство образования и науки Республики Татарстан доводит текст Соглашения и изменения к нему до подведомственных организаций, Профсоюз – до территориальных и первичных профсоюзных организаций</w:t>
      </w:r>
      <w:r w:rsidR="00322C89"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eastAsia="ru-RU"/>
          <w14:ligatures w14:val="all"/>
        </w:rPr>
        <w:t xml:space="preserve"> </w:t>
      </w:r>
    </w:p>
    <w:p w14:paraId="68BD7D08" w14:textId="77777777" w:rsidR="00C71FF1" w:rsidRPr="00FE453D" w:rsidRDefault="00C71FF1"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Текст отраслевого Соглашения,</w:t>
      </w:r>
      <w:r w:rsidR="00CC0304" w:rsidRPr="00FE453D">
        <w:rPr>
          <w:rFonts w:ascii="Times New Roman" w:eastAsia="Times New Roman" w:hAnsi="Times New Roman" w:cs="Times New Roman"/>
          <w:color w:val="000000"/>
          <w:sz w:val="28"/>
          <w:szCs w:val="28"/>
          <w:lang w:eastAsia="ru-RU"/>
          <w14:ligatures w14:val="all"/>
        </w:rPr>
        <w:t xml:space="preserve"> приложения и</w:t>
      </w:r>
      <w:r w:rsidRPr="00FE453D">
        <w:rPr>
          <w:rFonts w:ascii="Times New Roman" w:eastAsia="Times New Roman" w:hAnsi="Times New Roman" w:cs="Times New Roman"/>
          <w:color w:val="000000"/>
          <w:sz w:val="28"/>
          <w:szCs w:val="28"/>
          <w:lang w:eastAsia="ru-RU"/>
          <w14:ligatures w14:val="all"/>
        </w:rPr>
        <w:t xml:space="preserve"> изменения к нему размещаются на официальных сайтах Министерства образования и науки Республики Татарстан (</w:t>
      </w:r>
      <w:hyperlink r:id="rId9" w:history="1">
        <w:r w:rsidRPr="00FE453D">
          <w:rPr>
            <w:rStyle w:val="a3"/>
            <w:rFonts w:ascii="Times New Roman" w:eastAsia="Times New Roman" w:hAnsi="Times New Roman" w:cs="Times New Roman"/>
            <w:sz w:val="28"/>
            <w:szCs w:val="28"/>
            <w:lang w:val="en-US" w:eastAsia="ru-RU"/>
            <w14:ligatures w14:val="all"/>
          </w:rPr>
          <w:t>www</w:t>
        </w:r>
        <w:r w:rsidRPr="00FE453D">
          <w:rPr>
            <w:rStyle w:val="a3"/>
            <w:rFonts w:ascii="Times New Roman" w:eastAsia="Times New Roman" w:hAnsi="Times New Roman" w:cs="Times New Roman"/>
            <w:sz w:val="28"/>
            <w:szCs w:val="28"/>
            <w:lang w:eastAsia="ru-RU"/>
            <w14:ligatures w14:val="all"/>
          </w:rPr>
          <w:t>.</w:t>
        </w:r>
        <w:r w:rsidRPr="00FE453D">
          <w:rPr>
            <w:rStyle w:val="a3"/>
            <w:rFonts w:ascii="Times New Roman" w:eastAsia="Times New Roman" w:hAnsi="Times New Roman" w:cs="Times New Roman"/>
            <w:sz w:val="28"/>
            <w:szCs w:val="28"/>
            <w:lang w:val="en-US" w:eastAsia="ru-RU"/>
            <w14:ligatures w14:val="all"/>
          </w:rPr>
          <w:t>mon</w:t>
        </w:r>
        <w:r w:rsidRPr="00FE453D">
          <w:rPr>
            <w:rStyle w:val="a3"/>
            <w:rFonts w:ascii="Times New Roman" w:eastAsia="Times New Roman" w:hAnsi="Times New Roman" w:cs="Times New Roman"/>
            <w:sz w:val="28"/>
            <w:szCs w:val="28"/>
            <w:lang w:eastAsia="ru-RU"/>
            <w14:ligatures w14:val="all"/>
          </w:rPr>
          <w:t>.</w:t>
        </w:r>
        <w:r w:rsidRPr="00FE453D">
          <w:rPr>
            <w:rStyle w:val="a3"/>
            <w:rFonts w:ascii="Times New Roman" w:eastAsia="Times New Roman" w:hAnsi="Times New Roman" w:cs="Times New Roman"/>
            <w:sz w:val="28"/>
            <w:szCs w:val="28"/>
            <w:lang w:val="en-US" w:eastAsia="ru-RU"/>
            <w14:ligatures w14:val="all"/>
          </w:rPr>
          <w:t>tatarstan</w:t>
        </w:r>
        <w:r w:rsidRPr="00FE453D">
          <w:rPr>
            <w:rStyle w:val="a3"/>
            <w:rFonts w:ascii="Times New Roman" w:eastAsia="Times New Roman" w:hAnsi="Times New Roman" w:cs="Times New Roman"/>
            <w:sz w:val="28"/>
            <w:szCs w:val="28"/>
            <w:lang w:eastAsia="ru-RU"/>
            <w14:ligatures w14:val="all"/>
          </w:rPr>
          <w:t>.</w:t>
        </w:r>
        <w:r w:rsidRPr="00FE453D">
          <w:rPr>
            <w:rStyle w:val="a3"/>
            <w:rFonts w:ascii="Times New Roman" w:eastAsia="Times New Roman" w:hAnsi="Times New Roman" w:cs="Times New Roman"/>
            <w:sz w:val="28"/>
            <w:szCs w:val="28"/>
            <w:lang w:val="en-US" w:eastAsia="ru-RU"/>
            <w14:ligatures w14:val="all"/>
          </w:rPr>
          <w:t>ru</w:t>
        </w:r>
      </w:hyperlink>
      <w:r w:rsidRPr="00FE453D">
        <w:rPr>
          <w:rFonts w:ascii="Times New Roman" w:eastAsia="Times New Roman" w:hAnsi="Times New Roman" w:cs="Times New Roman"/>
          <w:color w:val="000000"/>
          <w:sz w:val="28"/>
          <w:szCs w:val="28"/>
          <w:lang w:eastAsia="ru-RU"/>
          <w14:ligatures w14:val="all"/>
        </w:rPr>
        <w:t>) и Татарской республиканской организации Общероссийского Профсоюза образования (</w:t>
      </w:r>
      <w:r w:rsidRPr="00FE453D">
        <w:rPr>
          <w:rFonts w:ascii="Times New Roman" w:eastAsia="Times New Roman" w:hAnsi="Times New Roman" w:cs="Times New Roman"/>
          <w:color w:val="000000"/>
          <w:sz w:val="28"/>
          <w:szCs w:val="28"/>
          <w:lang w:val="en-US" w:eastAsia="ru-RU"/>
          <w14:ligatures w14:val="all"/>
        </w:rPr>
        <w:t>www</w:t>
      </w:r>
      <w:r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en-US" w:eastAsia="ru-RU"/>
          <w14:ligatures w14:val="all"/>
        </w:rPr>
        <w:t>edunion</w:t>
      </w:r>
      <w:r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en-US" w:eastAsia="ru-RU"/>
          <w14:ligatures w14:val="all"/>
        </w:rPr>
        <w:t>ru</w:t>
      </w:r>
      <w:r w:rsidRPr="00FE453D">
        <w:rPr>
          <w:rFonts w:ascii="Times New Roman" w:eastAsia="Times New Roman" w:hAnsi="Times New Roman" w:cs="Times New Roman"/>
          <w:color w:val="000000"/>
          <w:sz w:val="28"/>
          <w:szCs w:val="28"/>
          <w:lang w:eastAsia="ru-RU"/>
          <w14:ligatures w14:val="all"/>
        </w:rPr>
        <w:t>).</w:t>
      </w:r>
    </w:p>
    <w:p w14:paraId="48728ABA" w14:textId="5871FA73"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1.7.6. Представители Сторон участвуют на равноправной основе в работе отраслевой комиссии по регулированию социально-трудовых отношений (далее – отраслевая комиссия), являющейся постоянно действующим органом социального партнерства на региональном уровне, созданным для ведения коллективных переговоров, подготовки проектов соглашений и их заключения, разработки и утверждения ежегодных планов, мероприятий по выполнению Соглашения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14:paraId="6D40CDD8" w14:textId="77777777"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Не реже 1 раза в год рассматривают ход выполнения Соглашения на совместном заседании Коллегии Министерства образования и науки Республики Татарстан и Пленума Республиканского комитета профсоюза.</w:t>
      </w:r>
    </w:p>
    <w:p w14:paraId="6A25D439" w14:textId="27A1E73E"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1.7.7. Контроль за выполнением отраслевого Соглашения осуществляется сторонами Соглашения и их представителями (отраслевой комиссией), а также Министерством труда, занятости и социальной защиты Республики Татарстан.</w:t>
      </w:r>
    </w:p>
    <w:p w14:paraId="484B792E" w14:textId="5FEE4989"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1.7.8. Соглашение распространяется на всех работников и </w:t>
      </w:r>
      <w:r w:rsidRPr="00BF576A">
        <w:rPr>
          <w:rFonts w:ascii="Times New Roman" w:eastAsia="Times New Roman" w:hAnsi="Times New Roman" w:cs="Times New Roman"/>
          <w:color w:val="000000"/>
          <w:sz w:val="28"/>
          <w:szCs w:val="28"/>
          <w:lang w:val="x-none" w:eastAsia="ru-RU"/>
          <w14:ligatures w14:val="all"/>
        </w:rPr>
        <w:t xml:space="preserve">работодателей </w:t>
      </w:r>
      <w:r w:rsidR="00656FDD" w:rsidRPr="00BF576A">
        <w:rPr>
          <w:rFonts w:ascii="Times New Roman" w:eastAsia="Times New Roman" w:hAnsi="Times New Roman" w:cs="Times New Roman"/>
          <w:color w:val="000000"/>
          <w:sz w:val="28"/>
          <w:szCs w:val="28"/>
          <w:lang w:eastAsia="ru-RU"/>
          <w14:ligatures w14:val="all"/>
        </w:rPr>
        <w:t>в сфере образования</w:t>
      </w:r>
      <w:r w:rsidR="006170F0">
        <w:rPr>
          <w:rFonts w:ascii="Times New Roman" w:eastAsia="Times New Roman" w:hAnsi="Times New Roman" w:cs="Times New Roman"/>
          <w:color w:val="000000"/>
          <w:sz w:val="28"/>
          <w:szCs w:val="28"/>
          <w:lang w:eastAsia="ru-RU"/>
          <w14:ligatures w14:val="all"/>
        </w:rPr>
        <w:t xml:space="preserve"> Республики Татарстан</w:t>
      </w:r>
      <w:r w:rsidRPr="00FE453D">
        <w:rPr>
          <w:rFonts w:ascii="Times New Roman" w:eastAsia="Times New Roman" w:hAnsi="Times New Roman" w:cs="Times New Roman"/>
          <w:color w:val="000000"/>
          <w:sz w:val="28"/>
          <w:szCs w:val="28"/>
          <w:lang w:val="x-none" w:eastAsia="ru-RU"/>
          <w14:ligatures w14:val="all"/>
        </w:rPr>
        <w:t>, первичные профсоюзные организации, находящиеся на профсоюзном обслуживании в Татарской республиканской организации профсоюза работников народного образования и науки.</w:t>
      </w:r>
    </w:p>
    <w:p w14:paraId="1274B7D3" w14:textId="2C61C87E" w:rsidR="00901809" w:rsidRPr="00FE453D" w:rsidRDefault="00901809" w:rsidP="00A41881">
      <w:pPr>
        <w:spacing w:after="0" w:line="240" w:lineRule="auto"/>
        <w:ind w:firstLine="708"/>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1.7.9.</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Положения отраслевого Соглашения, предусматривающие повышенный уровень мер социальной поддержки (компенсации, льготы, гарантии, материальное вознаграждение</w:t>
      </w:r>
      <w:r w:rsidRPr="00FE453D">
        <w:rPr>
          <w:rFonts w:ascii="Times New Roman" w:eastAsia="Times New Roman" w:hAnsi="Times New Roman" w:cs="Times New Roman"/>
          <w:sz w:val="28"/>
          <w:szCs w:val="28"/>
          <w:lang w:eastAsia="ru-RU"/>
          <w14:ligatures w14:val="all"/>
        </w:rPr>
        <w:t xml:space="preserve"> и т.д.</w:t>
      </w:r>
      <w:r w:rsidRPr="00FE453D">
        <w:rPr>
          <w:rFonts w:ascii="Times New Roman" w:eastAsia="Times New Roman" w:hAnsi="Times New Roman" w:cs="Times New Roman"/>
          <w:sz w:val="28"/>
          <w:szCs w:val="28"/>
          <w:lang w:val="x-none" w:eastAsia="ru-RU"/>
          <w14:ligatures w14:val="all"/>
        </w:rPr>
        <w:t>) в сравнении с действующим законодательством Российской Федерации и Республики Татарстан</w:t>
      </w:r>
      <w:r w:rsidR="00C71FF1" w:rsidRPr="00FE453D">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val="x-none" w:eastAsia="ru-RU"/>
          <w14:ligatures w14:val="all"/>
        </w:rPr>
        <w:t xml:space="preserve"> распространя</w:t>
      </w:r>
      <w:r w:rsidRPr="00FE453D">
        <w:rPr>
          <w:rFonts w:ascii="Times New Roman" w:eastAsia="Times New Roman" w:hAnsi="Times New Roman" w:cs="Times New Roman"/>
          <w:sz w:val="28"/>
          <w:szCs w:val="28"/>
          <w:lang w:eastAsia="ru-RU"/>
          <w14:ligatures w14:val="all"/>
        </w:rPr>
        <w:t>ю</w:t>
      </w:r>
      <w:r w:rsidRPr="00FE453D">
        <w:rPr>
          <w:rFonts w:ascii="Times New Roman" w:eastAsia="Times New Roman" w:hAnsi="Times New Roman" w:cs="Times New Roman"/>
          <w:sz w:val="28"/>
          <w:szCs w:val="28"/>
          <w:lang w:val="x-none" w:eastAsia="ru-RU"/>
          <w14:ligatures w14:val="all"/>
        </w:rPr>
        <w:t>тся</w:t>
      </w:r>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только на членов профессионального союза работников народного образования и науки.</w:t>
      </w:r>
    </w:p>
    <w:p w14:paraId="22BCD286" w14:textId="3E555274"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t xml:space="preserve">1.7.10. Профсоюзные организации образовательных организаций </w:t>
      </w:r>
      <w:r w:rsidR="007B0DFC" w:rsidRPr="00FE453D">
        <w:rPr>
          <w:rFonts w:ascii="Times New Roman" w:eastAsia="Times New Roman" w:hAnsi="Times New Roman" w:cs="Times New Roman"/>
          <w:bCs/>
          <w:sz w:val="28"/>
          <w:szCs w:val="28"/>
          <w:lang w:eastAsia="ru-RU"/>
          <w14:ligatures w14:val="all"/>
        </w:rPr>
        <w:t>вправе не оказывать содействие по защите</w:t>
      </w:r>
      <w:r w:rsidR="007B0DFC"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14:paraId="40E53359" w14:textId="77777777" w:rsidR="00EC6220"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6497ED11" w14:textId="77777777" w:rsidR="00A41881" w:rsidRDefault="00A41881"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336E86E2" w14:textId="77777777" w:rsidR="00A41881" w:rsidRPr="00FE453D" w:rsidRDefault="00A41881"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6ECF1E60" w14:textId="77777777" w:rsidR="00D0288B" w:rsidRPr="00DA6956" w:rsidRDefault="00D0288B" w:rsidP="00A41881">
      <w:pPr>
        <w:spacing w:after="0" w:line="240" w:lineRule="auto"/>
        <w:ind w:firstLine="709"/>
        <w:jc w:val="center"/>
        <w:rPr>
          <w:rFonts w:ascii="Times New Roman" w:eastAsia="Times New Roman" w:hAnsi="Times New Roman" w:cs="Times New Roman"/>
          <w:b/>
          <w:color w:val="000000"/>
          <w:sz w:val="28"/>
          <w:szCs w:val="28"/>
          <w:u w:val="single"/>
          <w:lang w:eastAsia="ru-RU"/>
          <w14:ligatures w14:val="all"/>
        </w:rPr>
      </w:pPr>
    </w:p>
    <w:p w14:paraId="33EFC0EA" w14:textId="249BAFE5"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II</w:t>
      </w:r>
      <w:r w:rsidR="005B274C">
        <w:rPr>
          <w:rFonts w:ascii="Times New Roman" w:eastAsia="Times New Roman" w:hAnsi="Times New Roman" w:cs="Times New Roman"/>
          <w:b/>
          <w:color w:val="000000"/>
          <w:sz w:val="28"/>
          <w:szCs w:val="28"/>
          <w:u w:val="single"/>
          <w:lang w:eastAsia="ru-RU"/>
          <w14:ligatures w14:val="all"/>
        </w:rPr>
        <w:t>.</w:t>
      </w:r>
      <w:r w:rsidRPr="00FE453D">
        <w:rPr>
          <w:rFonts w:ascii="Times New Roman" w:eastAsia="Times New Roman" w:hAnsi="Times New Roman" w:cs="Times New Roman"/>
          <w:b/>
          <w:color w:val="000000"/>
          <w:sz w:val="28"/>
          <w:szCs w:val="28"/>
          <w:u w:val="single"/>
          <w:lang w:val="x-none" w:eastAsia="ru-RU"/>
          <w14:ligatures w14:val="all"/>
        </w:rPr>
        <w:t xml:space="preserve"> Развитие социального партнерства </w:t>
      </w:r>
    </w:p>
    <w:p w14:paraId="0FC893D9" w14:textId="77777777"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и координация действий сторон</w:t>
      </w:r>
    </w:p>
    <w:p w14:paraId="1CDCA036" w14:textId="77777777" w:rsidR="00EC6220" w:rsidRPr="00FE453D" w:rsidRDefault="00EC6220" w:rsidP="00A41881">
      <w:pPr>
        <w:spacing w:after="0" w:line="240" w:lineRule="auto"/>
        <w:ind w:firstLine="709"/>
        <w:jc w:val="center"/>
        <w:rPr>
          <w:rFonts w:ascii="Times New Roman" w:eastAsia="Times New Roman" w:hAnsi="Times New Roman" w:cs="Times New Roman"/>
          <w:color w:val="000000"/>
          <w:sz w:val="28"/>
          <w:szCs w:val="28"/>
          <w:lang w:eastAsia="ru-RU"/>
          <w14:ligatures w14:val="all"/>
        </w:rPr>
      </w:pPr>
    </w:p>
    <w:p w14:paraId="56FAE9D1"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b/>
          <w:color w:val="000000"/>
          <w:sz w:val="28"/>
          <w:szCs w:val="28"/>
          <w:lang w:eastAsia="ru-RU"/>
          <w14:ligatures w14:val="all"/>
        </w:rPr>
        <w:tab/>
        <w:t>Стороны договорились:</w:t>
      </w:r>
    </w:p>
    <w:p w14:paraId="72E8EB96" w14:textId="6A490D52"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2.1. Признать социальное партнерство в сфере труда основным принципом правового регулирования трудовых отношений.</w:t>
      </w:r>
    </w:p>
    <w:p w14:paraId="6CA2D293" w14:textId="0F90F32F" w:rsidR="00EC6220" w:rsidRPr="00FE453D" w:rsidRDefault="00EC6220" w:rsidP="00A41881">
      <w:pPr>
        <w:spacing w:after="0" w:line="240" w:lineRule="auto"/>
        <w:ind w:firstLine="709"/>
        <w:jc w:val="both"/>
        <w:rPr>
          <w:rFonts w:ascii="Times New Roman" w:eastAsia="Times New Roman" w:hAnsi="Times New Roman" w:cs="Times New Roman"/>
          <w:color w:val="FF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2.2. Содействовать повышению эффективности заключаемых отраслевого, территориальных соглашений и коллективных договоров в </w:t>
      </w:r>
      <w:r w:rsidRPr="00FE453D">
        <w:rPr>
          <w:rFonts w:ascii="Times New Roman" w:eastAsia="Times New Roman" w:hAnsi="Times New Roman" w:cs="Times New Roman"/>
          <w:sz w:val="28"/>
          <w:szCs w:val="28"/>
          <w:lang w:eastAsia="ru-RU"/>
          <w14:ligatures w14:val="all"/>
        </w:rPr>
        <w:t>образовательных организациях.</w:t>
      </w:r>
    </w:p>
    <w:p w14:paraId="3D753F9F"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Осуществлять систематический мониторинг, обобщение опыта заключения территориальных соглашений и коллективных договоров </w:t>
      </w:r>
      <w:r w:rsidRPr="00FE453D">
        <w:rPr>
          <w:rFonts w:ascii="Times New Roman" w:eastAsia="Times New Roman" w:hAnsi="Times New Roman" w:cs="Times New Roman"/>
          <w:sz w:val="28"/>
          <w:szCs w:val="28"/>
          <w:lang w:eastAsia="ru-RU"/>
          <w14:ligatures w14:val="all"/>
        </w:rPr>
        <w:t xml:space="preserve">образовательных организаций, </w:t>
      </w:r>
      <w:r w:rsidRPr="00FE453D">
        <w:rPr>
          <w:rFonts w:ascii="Times New Roman" w:eastAsia="Times New Roman" w:hAnsi="Times New Roman" w:cs="Times New Roman"/>
          <w:color w:val="000000"/>
          <w:sz w:val="28"/>
          <w:szCs w:val="28"/>
          <w:lang w:eastAsia="ru-RU"/>
          <w14:ligatures w14:val="all"/>
        </w:rPr>
        <w:t>а также контроль за состоянием и эффективностью договорного регулирования социально-трудовых отношений в отрасли.</w:t>
      </w:r>
    </w:p>
    <w:p w14:paraId="56169818" w14:textId="46CE173C"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2.3. Проводить взаимные консультации (переговоры) по вопросам выполнения и текущего финансирования республиканских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w:t>
      </w:r>
      <w:r w:rsidRPr="00FE453D">
        <w:rPr>
          <w:rFonts w:ascii="Times New Roman" w:eastAsia="Times New Roman" w:hAnsi="Times New Roman" w:cs="Times New Roman"/>
          <w:sz w:val="28"/>
          <w:szCs w:val="28"/>
          <w:lang w:eastAsia="ru-RU"/>
          <w14:ligatures w14:val="all"/>
        </w:rPr>
        <w:t>образовательных организаций,</w:t>
      </w:r>
      <w:r w:rsidRPr="00FE453D">
        <w:rPr>
          <w:rFonts w:ascii="Times New Roman" w:eastAsia="Times New Roman" w:hAnsi="Times New Roman" w:cs="Times New Roman"/>
          <w:color w:val="000000"/>
          <w:sz w:val="28"/>
          <w:szCs w:val="28"/>
          <w:lang w:eastAsia="ru-RU"/>
          <w14:ligatures w14:val="all"/>
        </w:rPr>
        <w:t xml:space="preserve"> совершенствования ведомственной нормативной правовой базы и по другим социально значимым вопросам.</w:t>
      </w:r>
    </w:p>
    <w:p w14:paraId="3BD5A8AF" w14:textId="6B5E255F"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2.4. Обеспечивать участие представителей сторон Соглашения в работе своих руководящих органов при рассмотрении вопросов, связанных с содержанием Соглашения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14:paraId="0EB524DC" w14:textId="15CC9FC8"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2.5. Содействовать осуществлению в организациях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14:paraId="5653B2E2" w14:textId="661A6F48"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2.6. Осуществлять урегулирование возникающих разногласий в ходе коллективных переговоров в порядке, установленном трудовым законодательством.</w:t>
      </w:r>
    </w:p>
    <w:p w14:paraId="64027352"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4D0F0E38"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b/>
          <w:color w:val="000000"/>
          <w:sz w:val="28"/>
          <w:szCs w:val="28"/>
          <w:lang w:eastAsia="ru-RU"/>
          <w14:ligatures w14:val="all"/>
        </w:rPr>
        <w:t>2.7.</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b/>
          <w:color w:val="000000"/>
          <w:sz w:val="28"/>
          <w:szCs w:val="28"/>
          <w:lang w:eastAsia="ru-RU"/>
          <w14:ligatures w14:val="all"/>
        </w:rPr>
        <w:t>Министерство образования и науки Республики Татарстан обязуется:</w:t>
      </w:r>
    </w:p>
    <w:p w14:paraId="55A156BB" w14:textId="1F2BFCC4"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2.7.1</w:t>
      </w:r>
      <w:r w:rsidRPr="00002949">
        <w:rPr>
          <w:rFonts w:ascii="Times New Roman" w:eastAsia="Times New Roman" w:hAnsi="Times New Roman" w:cs="Times New Roman"/>
          <w:color w:val="000000"/>
          <w:sz w:val="28"/>
          <w:szCs w:val="28"/>
          <w:lang w:eastAsia="ru-RU"/>
          <w14:ligatures w14:val="all"/>
        </w:rPr>
        <w:t xml:space="preserve">. </w:t>
      </w:r>
      <w:r w:rsidR="0089756F" w:rsidRPr="00002949">
        <w:rPr>
          <w:rFonts w:ascii="Times New Roman" w:eastAsia="Times New Roman" w:hAnsi="Times New Roman" w:cs="Times New Roman"/>
          <w:color w:val="000000"/>
          <w:sz w:val="28"/>
          <w:szCs w:val="28"/>
          <w:lang w:eastAsia="ru-RU"/>
          <w14:ligatures w14:val="all"/>
        </w:rPr>
        <w:t>При разработке проектов нормативных правовых актов, затрагивающих права и интересы работников в сфере образования, заблаговременно информировать о них Республиканский комитет профсоюза, учитывать мнение Профсоюза, отраслевой комиссии и положения настоящего Соглашения</w:t>
      </w:r>
      <w:r w:rsidRPr="00002949">
        <w:rPr>
          <w:rFonts w:ascii="Times New Roman" w:eastAsia="Times New Roman" w:hAnsi="Times New Roman" w:cs="Times New Roman"/>
          <w:color w:val="000000"/>
          <w:sz w:val="28"/>
          <w:szCs w:val="28"/>
          <w:lang w:eastAsia="ru-RU"/>
          <w14:ligatures w14:val="all"/>
        </w:rPr>
        <w:t>.</w:t>
      </w:r>
    </w:p>
    <w:p w14:paraId="29891C5A" w14:textId="758CBC59"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2.7.2. Содействовать участию представителей работников в работе органов управления </w:t>
      </w:r>
      <w:r w:rsidRPr="00FE453D">
        <w:rPr>
          <w:rFonts w:ascii="Times New Roman" w:eastAsia="Times New Roman" w:hAnsi="Times New Roman" w:cs="Times New Roman"/>
          <w:sz w:val="28"/>
          <w:szCs w:val="28"/>
          <w:lang w:eastAsia="ru-RU"/>
          <w14:ligatures w14:val="all"/>
        </w:rPr>
        <w:t>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организаций,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Pr="00FE453D">
        <w:rPr>
          <w:rFonts w:ascii="Times New Roman" w:eastAsia="Times New Roman" w:hAnsi="Times New Roman" w:cs="Times New Roman"/>
          <w:sz w:val="28"/>
          <w:szCs w:val="28"/>
          <w:lang w:eastAsia="ru-RU"/>
          <w14:ligatures w14:val="all"/>
        </w:rPr>
        <w:t>образовательных организаций</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в целом.</w:t>
      </w:r>
    </w:p>
    <w:p w14:paraId="0C116910"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12F83F6A"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b/>
          <w:color w:val="000000"/>
          <w:sz w:val="28"/>
          <w:szCs w:val="28"/>
          <w:lang w:eastAsia="ru-RU"/>
          <w14:ligatures w14:val="all"/>
        </w:rPr>
        <w:t>2.8.</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b/>
          <w:color w:val="000000"/>
          <w:sz w:val="28"/>
          <w:szCs w:val="28"/>
          <w:lang w:eastAsia="ru-RU"/>
          <w14:ligatures w14:val="all"/>
        </w:rPr>
        <w:t>Стороны договорились совместно:</w:t>
      </w:r>
    </w:p>
    <w:p w14:paraId="58A58C9D" w14:textId="332297AC"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2.8.1. Один раз в два года проводить республиканский конкурс среди </w:t>
      </w:r>
      <w:r w:rsidRPr="00FE453D">
        <w:rPr>
          <w:rFonts w:ascii="Times New Roman" w:eastAsia="Times New Roman" w:hAnsi="Times New Roman" w:cs="Times New Roman"/>
          <w:sz w:val="28"/>
          <w:szCs w:val="28"/>
          <w:lang w:eastAsia="ru-RU"/>
          <w14:ligatures w14:val="all"/>
        </w:rPr>
        <w:t>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организаций</w:t>
      </w:r>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«Лучший коллективный договор».</w:t>
      </w:r>
    </w:p>
    <w:p w14:paraId="62104B55" w14:textId="51216658"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2.8.2. При разработке предложений по определению рейтинга </w:t>
      </w:r>
      <w:r w:rsidRPr="00FE453D">
        <w:rPr>
          <w:rFonts w:ascii="Times New Roman" w:eastAsia="Times New Roman" w:hAnsi="Times New Roman" w:cs="Times New Roman"/>
          <w:sz w:val="28"/>
          <w:szCs w:val="28"/>
          <w:lang w:eastAsia="ru-RU"/>
          <w14:ligatures w14:val="all"/>
        </w:rPr>
        <w:t xml:space="preserve">образовательных организаций </w:t>
      </w:r>
      <w:r w:rsidRPr="00FE453D">
        <w:rPr>
          <w:rFonts w:ascii="Times New Roman" w:eastAsia="Times New Roman" w:hAnsi="Times New Roman" w:cs="Times New Roman"/>
          <w:color w:val="000000"/>
          <w:sz w:val="28"/>
          <w:szCs w:val="28"/>
          <w:lang w:eastAsia="ru-RU"/>
          <w14:ligatures w14:val="all"/>
        </w:rPr>
        <w:t>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наличие первичной профсоюзной организации и коллективного договора, его эффективность.</w:t>
      </w:r>
    </w:p>
    <w:p w14:paraId="2626F617" w14:textId="0960150A"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2.8.3. Стороны согласились регулярно освещать в средствах массовой информации, в том числе в отраслевых и профсоюзных печатных изданиях, на официальных сайтах Министерства образования и науки Республики Татарстан, Республиканского комитета профсоюза результаты выполнения Соглашения.</w:t>
      </w:r>
    </w:p>
    <w:p w14:paraId="3FBB8DA6" w14:textId="4613D6A8"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2.8.4. Все спорные вопросы по толкованию и реализации положений настоящего Соглашения решаются отраслевой комиссией.</w:t>
      </w:r>
    </w:p>
    <w:p w14:paraId="1935E31D"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43567FCA" w14:textId="77777777"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 xml:space="preserve">Ш. Обязательства сторон в области </w:t>
      </w:r>
    </w:p>
    <w:p w14:paraId="68714152" w14:textId="77777777"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экономики и управления образованием</w:t>
      </w:r>
    </w:p>
    <w:p w14:paraId="5BE3D7EE" w14:textId="77777777" w:rsidR="00EC6220" w:rsidRPr="00FE453D" w:rsidRDefault="00EC6220" w:rsidP="00A41881">
      <w:pPr>
        <w:spacing w:after="0" w:line="240" w:lineRule="auto"/>
        <w:ind w:firstLine="709"/>
        <w:jc w:val="center"/>
        <w:rPr>
          <w:rFonts w:ascii="Times New Roman" w:eastAsia="Times New Roman" w:hAnsi="Times New Roman" w:cs="Times New Roman"/>
          <w:color w:val="000000"/>
          <w:sz w:val="28"/>
          <w:szCs w:val="28"/>
          <w:u w:val="single"/>
          <w:lang w:val="x-none" w:eastAsia="ru-RU"/>
          <w14:ligatures w14:val="all"/>
        </w:rPr>
      </w:pPr>
    </w:p>
    <w:p w14:paraId="4EDFA9F0"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3.1. Руководствуясь основными принципами социального партнерства, осознавая ответственность за функционирование и развитие </w:t>
      </w:r>
      <w:r w:rsidRPr="00FE453D">
        <w:rPr>
          <w:rFonts w:ascii="Times New Roman" w:eastAsia="Times New Roman" w:hAnsi="Times New Roman" w:cs="Times New Roman"/>
          <w:sz w:val="28"/>
          <w:szCs w:val="28"/>
          <w:lang w:val="x-none" w:eastAsia="ru-RU"/>
          <w14:ligatures w14:val="all"/>
        </w:rPr>
        <w:t xml:space="preserve">образовательных организаций </w:t>
      </w:r>
      <w:r w:rsidRPr="00FE453D">
        <w:rPr>
          <w:rFonts w:ascii="Times New Roman" w:eastAsia="Times New Roman" w:hAnsi="Times New Roman" w:cs="Times New Roman"/>
          <w:color w:val="000000"/>
          <w:sz w:val="28"/>
          <w:szCs w:val="28"/>
          <w:lang w:val="x-none" w:eastAsia="ru-RU"/>
          <w14:ligatures w14:val="all"/>
        </w:rPr>
        <w:t xml:space="preserve">и необходимость улучшения социально-экономического положения работников, </w:t>
      </w:r>
      <w:r w:rsidRPr="00FE453D">
        <w:rPr>
          <w:rFonts w:ascii="Times New Roman" w:eastAsia="Times New Roman" w:hAnsi="Times New Roman" w:cs="Times New Roman"/>
          <w:b/>
          <w:color w:val="000000"/>
          <w:sz w:val="28"/>
          <w:szCs w:val="28"/>
          <w:lang w:val="x-none" w:eastAsia="ru-RU"/>
          <w14:ligatures w14:val="all"/>
        </w:rPr>
        <w:t>стороны договорились:</w:t>
      </w:r>
    </w:p>
    <w:p w14:paraId="75874C47"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3.2. Осуществлять согласованные действия по реализации федеральных программ, </w:t>
      </w:r>
      <w:r w:rsidR="00B36AB5" w:rsidRPr="00FE453D">
        <w:rPr>
          <w:rFonts w:ascii="Times New Roman" w:eastAsia="Times New Roman" w:hAnsi="Times New Roman" w:cs="Times New Roman"/>
          <w:color w:val="000000"/>
          <w:sz w:val="28"/>
          <w:szCs w:val="28"/>
          <w:lang w:eastAsia="ru-RU"/>
          <w14:ligatures w14:val="all"/>
        </w:rPr>
        <w:t>приоритетного национального проекта «Образование» и</w:t>
      </w:r>
      <w:r w:rsidRPr="00FE453D">
        <w:rPr>
          <w:rFonts w:ascii="Times New Roman" w:eastAsia="Times New Roman" w:hAnsi="Times New Roman" w:cs="Times New Roman"/>
          <w:color w:val="000000"/>
          <w:sz w:val="28"/>
          <w:szCs w:val="28"/>
          <w:lang w:val="x-none" w:eastAsia="ru-RU"/>
          <w14:ligatures w14:val="all"/>
        </w:rPr>
        <w:t xml:space="preserve"> </w:t>
      </w:r>
      <w:r w:rsidR="00A85AB2" w:rsidRPr="00FE453D">
        <w:rPr>
          <w:rFonts w:ascii="Times New Roman" w:eastAsia="Times New Roman" w:hAnsi="Times New Roman" w:cs="Times New Roman"/>
          <w:sz w:val="28"/>
          <w:szCs w:val="28"/>
          <w:lang w:eastAsia="ru-RU"/>
          <w14:ligatures w14:val="all"/>
        </w:rPr>
        <w:t>государственной</w:t>
      </w:r>
      <w:r w:rsidRPr="00FE453D">
        <w:rPr>
          <w:rFonts w:ascii="Times New Roman" w:eastAsia="Times New Roman" w:hAnsi="Times New Roman" w:cs="Times New Roman"/>
          <w:sz w:val="28"/>
          <w:szCs w:val="28"/>
          <w:lang w:val="x-none" w:eastAsia="ru-RU"/>
          <w14:ligatures w14:val="all"/>
        </w:rPr>
        <w:t xml:space="preserve"> программы «Развитие образования и науки Республики Татарстан на 2014-</w:t>
      </w:r>
      <w:r w:rsidRPr="001F3270">
        <w:rPr>
          <w:rFonts w:ascii="Times New Roman" w:eastAsia="Times New Roman" w:hAnsi="Times New Roman" w:cs="Times New Roman"/>
          <w:sz w:val="28"/>
          <w:szCs w:val="28"/>
          <w:lang w:val="x-none" w:eastAsia="ru-RU"/>
          <w14:ligatures w14:val="all"/>
        </w:rPr>
        <w:t>202</w:t>
      </w:r>
      <w:r w:rsidR="00B36AB5" w:rsidRPr="001F3270">
        <w:rPr>
          <w:rFonts w:ascii="Times New Roman" w:eastAsia="Times New Roman" w:hAnsi="Times New Roman" w:cs="Times New Roman"/>
          <w:sz w:val="28"/>
          <w:szCs w:val="28"/>
          <w:lang w:eastAsia="ru-RU"/>
          <w14:ligatures w14:val="all"/>
        </w:rPr>
        <w:t>5</w:t>
      </w:r>
      <w:r w:rsidR="00805BE0" w:rsidRPr="001F3270">
        <w:rPr>
          <w:rFonts w:ascii="Times New Roman" w:eastAsia="Times New Roman" w:hAnsi="Times New Roman" w:cs="Times New Roman"/>
          <w:sz w:val="28"/>
          <w:szCs w:val="28"/>
          <w:lang w:val="x-none" w:eastAsia="ru-RU"/>
          <w14:ligatures w14:val="all"/>
        </w:rPr>
        <w:t xml:space="preserve"> годы</w:t>
      </w:r>
      <w:r w:rsidRPr="001F3270">
        <w:rPr>
          <w:rFonts w:ascii="Times New Roman" w:eastAsia="Times New Roman" w:hAnsi="Times New Roman" w:cs="Times New Roman"/>
          <w:sz w:val="28"/>
          <w:szCs w:val="28"/>
          <w:lang w:val="x-none" w:eastAsia="ru-RU"/>
          <w14:ligatures w14:val="all"/>
        </w:rPr>
        <w:t>»</w:t>
      </w:r>
      <w:r w:rsidR="00805BE0" w:rsidRPr="001F3270">
        <w:rPr>
          <w:rFonts w:ascii="Times New Roman" w:eastAsia="Times New Roman" w:hAnsi="Times New Roman" w:cs="Times New Roman"/>
          <w:sz w:val="28"/>
          <w:szCs w:val="28"/>
          <w:lang w:eastAsia="ru-RU"/>
          <w14:ligatures w14:val="all"/>
        </w:rPr>
        <w:t xml:space="preserve">, утвержденной </w:t>
      </w:r>
      <w:r w:rsidR="00805BE0" w:rsidRPr="001F3270">
        <w:rPr>
          <w:rFonts w:ascii="Times New Roman" w:eastAsia="Times New Roman" w:hAnsi="Times New Roman" w:cs="Times New Roman"/>
          <w:sz w:val="28"/>
          <w:szCs w:val="28"/>
          <w:lang w:val="x-none" w:eastAsia="ru-RU"/>
          <w14:ligatures w14:val="all"/>
        </w:rPr>
        <w:t>постановлением Кабинета Министров Республики Татарстан от 22.02.2014</w:t>
      </w:r>
      <w:r w:rsidRPr="001F3270">
        <w:rPr>
          <w:rFonts w:ascii="Times New Roman" w:eastAsia="Times New Roman" w:hAnsi="Times New Roman" w:cs="Times New Roman"/>
          <w:sz w:val="28"/>
          <w:szCs w:val="28"/>
          <w:lang w:val="x-none" w:eastAsia="ru-RU"/>
          <w14:ligatures w14:val="all"/>
        </w:rPr>
        <w:t xml:space="preserve"> </w:t>
      </w:r>
      <w:r w:rsidR="00805BE0" w:rsidRPr="001F3270">
        <w:rPr>
          <w:rFonts w:ascii="Times New Roman" w:eastAsia="Times New Roman" w:hAnsi="Times New Roman" w:cs="Times New Roman"/>
          <w:sz w:val="28"/>
          <w:szCs w:val="28"/>
          <w:lang w:val="x-none" w:eastAsia="ru-RU"/>
          <w14:ligatures w14:val="all"/>
        </w:rPr>
        <w:t>№ 110</w:t>
      </w:r>
      <w:r w:rsidR="00805BE0" w:rsidRPr="001F3270">
        <w:rPr>
          <w:rFonts w:ascii="Times New Roman" w:eastAsia="Times New Roman" w:hAnsi="Times New Roman" w:cs="Times New Roman"/>
          <w:sz w:val="28"/>
          <w:szCs w:val="28"/>
          <w:lang w:eastAsia="ru-RU"/>
          <w14:ligatures w14:val="all"/>
        </w:rPr>
        <w:t xml:space="preserve"> </w:t>
      </w:r>
      <w:r w:rsidR="00805BE0" w:rsidRPr="001F3270">
        <w:rPr>
          <w:rFonts w:ascii="Times New Roman" w:eastAsia="Times New Roman" w:hAnsi="Times New Roman" w:cs="Times New Roman"/>
          <w:sz w:val="28"/>
          <w:szCs w:val="28"/>
          <w:lang w:val="x-none" w:eastAsia="ru-RU"/>
          <w14:ligatures w14:val="all"/>
        </w:rPr>
        <w:t>«</w:t>
      </w:r>
      <w:r w:rsidR="00805BE0" w:rsidRPr="001F3270">
        <w:rPr>
          <w:rFonts w:ascii="Times New Roman" w:eastAsia="Times New Roman" w:hAnsi="Times New Roman" w:cs="Times New Roman"/>
          <w:sz w:val="28"/>
          <w:szCs w:val="28"/>
          <w:lang w:eastAsia="ru-RU"/>
          <w14:ligatures w14:val="all"/>
        </w:rPr>
        <w:t>Об утверждении государственной</w:t>
      </w:r>
      <w:r w:rsidR="00805BE0" w:rsidRPr="001F3270">
        <w:rPr>
          <w:rFonts w:ascii="Times New Roman" w:eastAsia="Times New Roman" w:hAnsi="Times New Roman" w:cs="Times New Roman"/>
          <w:sz w:val="28"/>
          <w:szCs w:val="28"/>
          <w:lang w:val="x-none" w:eastAsia="ru-RU"/>
          <w14:ligatures w14:val="all"/>
        </w:rPr>
        <w:t xml:space="preserve"> программы «Развитие образования и науки Республики Татарстан на 2014-202</w:t>
      </w:r>
      <w:r w:rsidR="00805BE0" w:rsidRPr="001F3270">
        <w:rPr>
          <w:rFonts w:ascii="Times New Roman" w:eastAsia="Times New Roman" w:hAnsi="Times New Roman" w:cs="Times New Roman"/>
          <w:sz w:val="28"/>
          <w:szCs w:val="28"/>
          <w:lang w:eastAsia="ru-RU"/>
          <w14:ligatures w14:val="all"/>
        </w:rPr>
        <w:t xml:space="preserve">5 </w:t>
      </w:r>
      <w:r w:rsidR="00805BE0" w:rsidRPr="001F3270">
        <w:rPr>
          <w:rFonts w:ascii="Times New Roman" w:eastAsia="Times New Roman" w:hAnsi="Times New Roman" w:cs="Times New Roman"/>
          <w:sz w:val="28"/>
          <w:szCs w:val="28"/>
          <w:lang w:val="x-none" w:eastAsia="ru-RU"/>
          <w14:ligatures w14:val="all"/>
        </w:rPr>
        <w:t>годы</w:t>
      </w:r>
      <w:r w:rsidR="00805BE0"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color w:val="000000"/>
          <w:sz w:val="28"/>
          <w:szCs w:val="28"/>
          <w:lang w:val="x-none" w:eastAsia="ru-RU"/>
          <w14:ligatures w14:val="all"/>
        </w:rPr>
        <w:t>, республиканских законов и иных нормативных актов, направленных на развитие отрасли и социальную защиту работников</w:t>
      </w:r>
      <w:r w:rsidRPr="00FE453D">
        <w:rPr>
          <w:rFonts w:ascii="Times New Roman" w:eastAsia="Times New Roman" w:hAnsi="Times New Roman" w:cs="Times New Roman"/>
          <w:color w:val="000000"/>
          <w:sz w:val="28"/>
          <w:szCs w:val="28"/>
          <w:lang w:val="x-none" w:eastAsia="ru-RU"/>
          <w14:ligatures w14:val="all"/>
        </w:rPr>
        <w:t xml:space="preserve"> образования.</w:t>
      </w:r>
    </w:p>
    <w:p w14:paraId="628635CE" w14:textId="021EC373"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3.2.1. Совместными усилиями способствовать реализации в полном объеме приоритетных национальных образовательных проектов.</w:t>
      </w:r>
    </w:p>
    <w:p w14:paraId="51CAFCF9" w14:textId="713CD323"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3.2.2. Совместно добиваться повышения уровня жизни, оплаты труда и социальных гарантий работников образования.</w:t>
      </w:r>
    </w:p>
    <w:p w14:paraId="7357ADD4" w14:textId="77777777" w:rsidR="00EC6220" w:rsidRPr="00FE453D" w:rsidRDefault="00EC6220"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3.2.3.</w:t>
      </w:r>
      <w:r w:rsidRPr="00FE453D">
        <w:rPr>
          <w:rFonts w:ascii="Times New Roman" w:eastAsia="Calibri" w:hAnsi="Times New Roman" w:cs="Times New Roman"/>
          <w:b/>
          <w:sz w:val="28"/>
          <w:szCs w:val="28"/>
          <w14:ligatures w14:val="all"/>
        </w:rPr>
        <w:t xml:space="preserve"> </w:t>
      </w:r>
      <w:r w:rsidRPr="00FE453D">
        <w:rPr>
          <w:rFonts w:ascii="Times New Roman" w:eastAsia="Calibri" w:hAnsi="Times New Roman" w:cs="Times New Roman"/>
          <w:sz w:val="28"/>
          <w:szCs w:val="28"/>
          <w14:ligatures w14:val="all"/>
        </w:rPr>
        <w:t xml:space="preserve">В установленном порядке, в пределах компетенции, при формировании республиканского бюджета обращаться в органы исполнительной и законодательной власти Республики </w:t>
      </w:r>
      <w:r w:rsidRPr="00FE453D">
        <w:rPr>
          <w:rFonts w:ascii="Times New Roman" w:eastAsia="Calibri" w:hAnsi="Times New Roman" w:cs="Times New Roman"/>
          <w:color w:val="000000"/>
          <w:sz w:val="28"/>
          <w:szCs w:val="28"/>
          <w14:ligatures w14:val="all"/>
        </w:rPr>
        <w:t>Татарстан</w:t>
      </w:r>
      <w:r w:rsidRPr="00FE453D">
        <w:rPr>
          <w:rFonts w:ascii="Times New Roman" w:eastAsia="Calibri" w:hAnsi="Times New Roman" w:cs="Times New Roman"/>
          <w:sz w:val="28"/>
          <w:szCs w:val="28"/>
          <w14:ligatures w14:val="all"/>
        </w:rPr>
        <w:t xml:space="preserve"> для решения следующих вопросов:</w:t>
      </w:r>
    </w:p>
    <w:p w14:paraId="05B481E6"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своевременной индексации базовых окладов (ставок) и должностных окладов работников образовательных организаций в связи с ростом потребительских цен</w:t>
      </w:r>
      <w:r w:rsidRPr="00FE453D">
        <w:rPr>
          <w:rFonts w:ascii="Times New Roman" w:eastAsia="Times New Roman" w:hAnsi="Times New Roman" w:cs="Times New Roman"/>
          <w:color w:val="70AD47"/>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на товары и услуги;</w:t>
      </w:r>
    </w:p>
    <w:p w14:paraId="78E80CF9"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предусматривать в республиканском бюджете выделение средств на:</w:t>
      </w:r>
    </w:p>
    <w:p w14:paraId="7946A40A"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негосударственное пенсионное обеспечение работников системы образования с целью дополнительного пенсионного обеспечения;</w:t>
      </w:r>
    </w:p>
    <w:p w14:paraId="26100FF1"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охрану труда и пожарную безопасность в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организациях, проведение </w:t>
      </w:r>
      <w:r w:rsidRPr="00FE453D">
        <w:rPr>
          <w:rFonts w:ascii="Times New Roman" w:eastAsia="Times New Roman" w:hAnsi="Times New Roman" w:cs="Times New Roman"/>
          <w:sz w:val="28"/>
          <w:szCs w:val="28"/>
          <w:lang w:eastAsia="ru-RU"/>
          <w14:ligatures w14:val="all"/>
        </w:rPr>
        <w:t>специальной оценки условий труда;</w:t>
      </w:r>
    </w:p>
    <w:p w14:paraId="51405137" w14:textId="23962894"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color w:val="92D050"/>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FE453D">
        <w:rPr>
          <w:rFonts w:ascii="Times New Roman" w:eastAsia="Times New Roman" w:hAnsi="Times New Roman" w:cs="Times New Roman"/>
          <w:bCs/>
          <w:sz w:val="28"/>
          <w:szCs w:val="28"/>
          <w:lang w:eastAsia="ru-RU"/>
          <w14:ligatures w14:val="all"/>
        </w:rPr>
        <w:t>м</w:t>
      </w:r>
      <w:r w:rsidRPr="00FE453D">
        <w:rPr>
          <w:rFonts w:ascii="Times New Roman" w:eastAsia="Times New Roman" w:hAnsi="Times New Roman" w:cs="Times New Roman"/>
          <w:sz w:val="28"/>
          <w:szCs w:val="28"/>
          <w:lang w:eastAsia="ru-RU"/>
          <w14:ligatures w14:val="all"/>
        </w:rPr>
        <w:t xml:space="preserve"> санитарно-гигиенического минимума</w:t>
      </w:r>
      <w:r w:rsidRPr="00FE453D">
        <w:rPr>
          <w:rFonts w:ascii="Times New Roman" w:eastAsia="Times New Roman" w:hAnsi="Times New Roman" w:cs="Times New Roman"/>
          <w:color w:val="92D050"/>
          <w:sz w:val="28"/>
          <w:szCs w:val="28"/>
          <w:lang w:eastAsia="ru-RU"/>
          <w14:ligatures w14:val="all"/>
        </w:rPr>
        <w:t>;</w:t>
      </w:r>
    </w:p>
    <w:p w14:paraId="2B787B74" w14:textId="376BD7D1"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подготовку, профессиональное обучение, дополнительное профессиональное образование педагогических кадров;</w:t>
      </w:r>
    </w:p>
    <w:p w14:paraId="4824EE20" w14:textId="54F953F8"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санаторно-курортное лечение работников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организаций</w:t>
      </w:r>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и</w:t>
      </w:r>
      <w:r w:rsidRPr="00FE453D">
        <w:rPr>
          <w:rFonts w:ascii="Times New Roman" w:eastAsia="Times New Roman" w:hAnsi="Times New Roman" w:cs="Times New Roman"/>
          <w:sz w:val="28"/>
          <w:szCs w:val="28"/>
          <w:lang w:eastAsia="ru-RU"/>
          <w14:ligatures w14:val="all"/>
        </w:rPr>
        <w:t xml:space="preserve"> их детей;</w:t>
      </w:r>
    </w:p>
    <w:p w14:paraId="4BD02B6C" w14:textId="10EBA1DF"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компенсацию найма жилья и затрат на коммунальные услуги (отопление и освещение) педагогическим работникам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организаций</w:t>
      </w:r>
      <w:r w:rsidRPr="00FE453D">
        <w:rPr>
          <w:rFonts w:ascii="Times New Roman" w:eastAsia="Times New Roman" w:hAnsi="Times New Roman" w:cs="Times New Roman"/>
          <w:sz w:val="28"/>
          <w:szCs w:val="28"/>
          <w:lang w:eastAsia="ru-RU"/>
          <w14:ligatures w14:val="all"/>
        </w:rPr>
        <w:t xml:space="preserve"> в сельской местности;</w:t>
      </w:r>
    </w:p>
    <w:p w14:paraId="0C1EBA5C" w14:textId="6FB6D5B4"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11E01306" w14:textId="54314277" w:rsidR="00EC6220" w:rsidRPr="00FE453D" w:rsidRDefault="00EC6220" w:rsidP="00A41881">
      <w:pPr>
        <w:spacing w:after="0" w:line="240" w:lineRule="auto"/>
        <w:ind w:firstLine="708"/>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3.2.4. Содействовать принятию решений в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организациях</w:t>
      </w:r>
      <w:r w:rsidRPr="00FE453D">
        <w:rPr>
          <w:rFonts w:ascii="Times New Roman" w:eastAsia="Times New Roman" w:hAnsi="Times New Roman" w:cs="Times New Roman"/>
          <w:sz w:val="28"/>
          <w:szCs w:val="28"/>
          <w:lang w:eastAsia="ru-RU"/>
          <w14:ligatures w14:val="all"/>
        </w:rPr>
        <w:t xml:space="preserve">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выборным органом первичной профсоюзной организации.</w:t>
      </w:r>
    </w:p>
    <w:p w14:paraId="5C46781D" w14:textId="278C49C4"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3.2.5. Осуществлять контроль за предоставлением педагогическим работникам,</w:t>
      </w:r>
      <w:r w:rsidR="00240870" w:rsidRPr="00FE453D">
        <w:rPr>
          <w:rFonts w:ascii="Times New Roman" w:eastAsia="Times New Roman" w:hAnsi="Times New Roman" w:cs="Times New Roman"/>
          <w:sz w:val="28"/>
          <w:szCs w:val="28"/>
          <w:lang w:eastAsia="ru-RU"/>
          <w14:ligatures w14:val="all"/>
        </w:rPr>
        <w:t xml:space="preserve"> руководителям образовательных организаций и их заместителям, руководителям структурных подразделений образовательных организаций и их заместителям, </w:t>
      </w:r>
      <w:r w:rsidRPr="00FE453D">
        <w:rPr>
          <w:rFonts w:ascii="Times New Roman" w:eastAsia="Times New Roman" w:hAnsi="Times New Roman" w:cs="Times New Roman"/>
          <w:sz w:val="28"/>
          <w:szCs w:val="28"/>
          <w:lang w:eastAsia="ru-RU"/>
          <w14:ligatures w14:val="all"/>
        </w:rPr>
        <w:t>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муниципальных образовательных организаций определяются Кабинетом Министров Республики Татарстан (</w:t>
      </w:r>
      <w:r w:rsidR="00240870" w:rsidRPr="00FE453D">
        <w:rPr>
          <w:rFonts w:ascii="Times New Roman" w:eastAsia="Times New Roman" w:hAnsi="Times New Roman" w:cs="Times New Roman"/>
          <w:sz w:val="28"/>
          <w:szCs w:val="28"/>
          <w:lang w:eastAsia="ru-RU"/>
          <w14:ligatures w14:val="all"/>
        </w:rPr>
        <w:t xml:space="preserve"> п.3 ст.25 закона Республики Татарстан от 22 июля 2013 г. N 68-ЗРТ "Об образовании" (с изменениями и дополнениями), п</w:t>
      </w:r>
      <w:r w:rsidRPr="00FE453D">
        <w:rPr>
          <w:rFonts w:ascii="Times New Roman" w:eastAsia="Times New Roman" w:hAnsi="Times New Roman" w:cs="Times New Roman"/>
          <w:sz w:val="28"/>
          <w:szCs w:val="28"/>
          <w:lang w:eastAsia="ru-RU"/>
          <w14:ligatures w14:val="all"/>
        </w:rPr>
        <w:t>остановление Кабинета Министров Республики Татарстан</w:t>
      </w:r>
      <w:r w:rsidR="00240870"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14:paraId="167ACD73"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3.2.</w:t>
      </w:r>
      <w:r w:rsidR="00002949">
        <w:rPr>
          <w:rFonts w:ascii="Times New Roman" w:eastAsia="Times New Roman" w:hAnsi="Times New Roman" w:cs="Times New Roman"/>
          <w:sz w:val="28"/>
          <w:szCs w:val="28"/>
          <w:lang w:eastAsia="ru-RU"/>
          <w14:ligatures w14:val="all"/>
        </w:rPr>
        <w:t>6</w:t>
      </w:r>
      <w:r w:rsidRPr="00FE453D">
        <w:rPr>
          <w:rFonts w:ascii="Times New Roman" w:eastAsia="Times New Roman" w:hAnsi="Times New Roman" w:cs="Times New Roman"/>
          <w:sz w:val="28"/>
          <w:szCs w:val="28"/>
          <w:lang w:eastAsia="ru-RU"/>
          <w14:ligatures w14:val="all"/>
        </w:rPr>
        <w:t xml:space="preserve">. Содействовать повышению эффективности заключаемых территориальных соглашений и коллективных договоров в образовательных организациях. </w:t>
      </w:r>
    </w:p>
    <w:p w14:paraId="00287140"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3.2.</w:t>
      </w:r>
      <w:r w:rsidR="00002949">
        <w:rPr>
          <w:rFonts w:ascii="Times New Roman" w:eastAsia="Times New Roman" w:hAnsi="Times New Roman" w:cs="Times New Roman"/>
          <w:sz w:val="28"/>
          <w:szCs w:val="28"/>
          <w:lang w:eastAsia="ru-RU"/>
          <w14:ligatures w14:val="all"/>
        </w:rPr>
        <w:t>7</w:t>
      </w:r>
      <w:r w:rsidRPr="00FE453D">
        <w:rPr>
          <w:rFonts w:ascii="Times New Roman" w:eastAsia="Times New Roman" w:hAnsi="Times New Roman" w:cs="Times New Roman"/>
          <w:sz w:val="28"/>
          <w:szCs w:val="28"/>
          <w:lang w:eastAsia="ru-RU"/>
          <w14:ligatures w14:val="all"/>
        </w:rPr>
        <w:t>. Принимать меры по уменьшению нагрузки учителей, педагогических работников, руководителей, руководителей структурных подразделений образовательных организаций,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14:paraId="2A8D47C5"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090707CB"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3.3. Министерство образования и науки Республики Татарстан:</w:t>
      </w:r>
    </w:p>
    <w:p w14:paraId="6DC2B396" w14:textId="00CFB49D" w:rsidR="00EC6220" w:rsidRPr="00FE453D" w:rsidRDefault="00EC6220" w:rsidP="00A41881">
      <w:pPr>
        <w:spacing w:after="0" w:line="240" w:lineRule="auto"/>
        <w:ind w:firstLine="709"/>
        <w:jc w:val="both"/>
        <w:rPr>
          <w:rFonts w:ascii="Times New Roman" w:eastAsia="Times New Roman" w:hAnsi="Times New Roman" w:cs="Times New Roman"/>
          <w:color w:val="00B0F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3.3.1</w:t>
      </w:r>
      <w:r w:rsidRPr="00FE453D">
        <w:rPr>
          <w:rFonts w:ascii="Times New Roman" w:eastAsia="Times New Roman" w:hAnsi="Times New Roman" w:cs="Times New Roman"/>
          <w:sz w:val="28"/>
          <w:szCs w:val="28"/>
          <w:lang w:val="x-none" w:eastAsia="ru-RU"/>
          <w14:ligatures w14:val="all"/>
        </w:rPr>
        <w:t>. Обеспечивает полное и своевременное финансирование государственных образовательных организаций в соответствии с объемами бюджетных обязательств, утвержденными законами о федеральном и республиканском бюджете.</w:t>
      </w:r>
    </w:p>
    <w:p w14:paraId="61706E36" w14:textId="3B50954C" w:rsidR="00EC6220" w:rsidRPr="00B07EF9"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При реализации функций государственного заказчика республиканских целевых программ предоставляет Республиканскому комитету профсоюза работников народного образования и науки информацию о соответствующих республиканских целевых программах, затрагивающих социально-трудовые права работников и (или) влияющих на их социально-экономическое положение, а также учитывает мнение Республиканского комитета профсоюза работников народного образования и науки при разработке и реализации </w:t>
      </w:r>
      <w:r w:rsidRPr="00B07EF9">
        <w:rPr>
          <w:rFonts w:ascii="Times New Roman" w:eastAsia="Times New Roman" w:hAnsi="Times New Roman" w:cs="Times New Roman"/>
          <w:sz w:val="28"/>
          <w:szCs w:val="28"/>
          <w:lang w:val="x-none" w:eastAsia="ru-RU"/>
          <w14:ligatures w14:val="all"/>
        </w:rPr>
        <w:t>указанных программ.</w:t>
      </w:r>
    </w:p>
    <w:p w14:paraId="3140FD09" w14:textId="1D7C492C"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002949">
        <w:rPr>
          <w:rFonts w:ascii="Times New Roman" w:eastAsia="Times New Roman" w:hAnsi="Times New Roman" w:cs="Times New Roman"/>
          <w:color w:val="000000"/>
          <w:sz w:val="28"/>
          <w:szCs w:val="28"/>
          <w:lang w:val="x-none" w:eastAsia="ru-RU"/>
          <w14:ligatures w14:val="all"/>
        </w:rPr>
        <w:t xml:space="preserve">3.3.2. </w:t>
      </w:r>
      <w:r w:rsidR="00B07EF9" w:rsidRPr="00002949">
        <w:rPr>
          <w:rFonts w:ascii="Times New Roman" w:eastAsia="Times New Roman" w:hAnsi="Times New Roman" w:cs="Times New Roman"/>
          <w:color w:val="000000"/>
          <w:sz w:val="28"/>
          <w:szCs w:val="28"/>
          <w:lang w:val="x-none" w:eastAsia="ru-RU"/>
          <w14:ligatures w14:val="all"/>
        </w:rPr>
        <w:t>Организует систематическую работу по профессиональному обучению и дополнительному профессиональному образованию педагогических и руководящих работников образовательных организаций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25381FEF" w14:textId="440FE3A4"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3.3.3. Обеспечивает участие представителей Республиканского комитета профсоюза работников народного образования и науки в работе Аттестационной комиссии при Министерстве образования и науки Республики Татарстан.</w:t>
      </w:r>
    </w:p>
    <w:p w14:paraId="752DC93F" w14:textId="309CEF6F"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3.3.4. Предоставляет Республиканскому комитету профсоюза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в сфере деятельности Министерства образования и науки Республики Татарстан и другую необходимую информацию.</w:t>
      </w:r>
    </w:p>
    <w:p w14:paraId="788E6347" w14:textId="0F9A3B89"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3.3.5. Обеспечивает участие представителей Профсоюза в работе коллегии, совещаний, межведомственных комиссий и других мероприятиях.</w:t>
      </w:r>
    </w:p>
    <w:p w14:paraId="0983A27E"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ab/>
      </w:r>
    </w:p>
    <w:p w14:paraId="19FD6D74" w14:textId="6FCAC4C3" w:rsidR="00EC6220" w:rsidRPr="00FE453D" w:rsidRDefault="00A41881"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Pr>
          <w:rFonts w:ascii="Times New Roman" w:eastAsia="Times New Roman" w:hAnsi="Times New Roman" w:cs="Times New Roman"/>
          <w:b/>
          <w:color w:val="000000"/>
          <w:sz w:val="28"/>
          <w:szCs w:val="28"/>
          <w:lang w:val="x-none" w:eastAsia="ru-RU"/>
          <w14:ligatures w14:val="all"/>
        </w:rPr>
        <w:t xml:space="preserve">Республиканский комитет </w:t>
      </w:r>
      <w:r>
        <w:rPr>
          <w:rFonts w:ascii="Times New Roman" w:eastAsia="Times New Roman" w:hAnsi="Times New Roman" w:cs="Times New Roman"/>
          <w:b/>
          <w:color w:val="000000"/>
          <w:sz w:val="28"/>
          <w:szCs w:val="28"/>
          <w:lang w:eastAsia="ru-RU"/>
          <w14:ligatures w14:val="all"/>
        </w:rPr>
        <w:t>П</w:t>
      </w:r>
      <w:r w:rsidR="00EC6220" w:rsidRPr="00FE453D">
        <w:rPr>
          <w:rFonts w:ascii="Times New Roman" w:eastAsia="Times New Roman" w:hAnsi="Times New Roman" w:cs="Times New Roman"/>
          <w:b/>
          <w:color w:val="000000"/>
          <w:sz w:val="28"/>
          <w:szCs w:val="28"/>
          <w:lang w:val="x-none" w:eastAsia="ru-RU"/>
          <w14:ligatures w14:val="all"/>
        </w:rPr>
        <w:t>рофсоюза:</w:t>
      </w:r>
    </w:p>
    <w:p w14:paraId="2A5CBF07" w14:textId="2AEAB1D1"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3.4.1.Обеспечивает в соответствии с Уставом Профсоюза представительство и защиту социально-трудовых прав и интересов работников системы образования.</w:t>
      </w:r>
    </w:p>
    <w:p w14:paraId="431938C0" w14:textId="08B45780"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3.4.2. Оказывает членам Профсоюза и первичным профсоюзным организациям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бесплатную консультационную</w:t>
      </w:r>
      <w:r w:rsidRPr="00FE453D">
        <w:rPr>
          <w:rFonts w:ascii="Times New Roman" w:eastAsia="Times New Roman" w:hAnsi="Times New Roman" w:cs="Times New Roman"/>
          <w:b/>
          <w:color w:val="70AD47"/>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судах.</w:t>
      </w:r>
    </w:p>
    <w:p w14:paraId="39A2E2FC" w14:textId="098D824D" w:rsidR="00EC6220" w:rsidRPr="00FE453D" w:rsidRDefault="00EC6220" w:rsidP="00A41881">
      <w:pPr>
        <w:spacing w:after="0" w:line="240" w:lineRule="auto"/>
        <w:ind w:firstLine="709"/>
        <w:jc w:val="both"/>
        <w:rPr>
          <w:rFonts w:ascii="Times New Roman" w:eastAsia="Times New Roman" w:hAnsi="Times New Roman" w:cs="Times New Roman"/>
          <w:color w:val="FF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3.4.3. Использует возможности переговорного процесса с целью учета интересов сторон и предотвращения социальной напряженности в коллективах </w:t>
      </w:r>
      <w:r w:rsidRPr="00FE453D">
        <w:rPr>
          <w:rFonts w:ascii="Times New Roman" w:eastAsia="Times New Roman" w:hAnsi="Times New Roman" w:cs="Times New Roman"/>
          <w:sz w:val="28"/>
          <w:szCs w:val="28"/>
          <w:lang w:val="x-none" w:eastAsia="ru-RU"/>
          <w14:ligatures w14:val="all"/>
        </w:rPr>
        <w:t>образовательных организаций.</w:t>
      </w:r>
    </w:p>
    <w:p w14:paraId="38EAB118" w14:textId="14CC6B50"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3.4.4. Содействует предотвращению 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организациях коллективных трудовых споров.</w:t>
      </w:r>
    </w:p>
    <w:p w14:paraId="1E98AD81" w14:textId="013D9D6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3.4.5. Обращается в органы законодательной и исполнительной власти субъекта Российской Федерации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системы образования.</w:t>
      </w:r>
    </w:p>
    <w:p w14:paraId="6244E1C9" w14:textId="33CC3AE1"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3.4.6. Проводит экспертизу проектов республиканских законов и других нормативных правовых актов, затрагивающих права и интересы работников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 анализирует практику применения трудового законодательства, законодательства в области образования.</w:t>
      </w:r>
    </w:p>
    <w:p w14:paraId="0796D781" w14:textId="3CFBA800"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3.4.7. Осуществляет контроль за соблюдением работодателями трудового законодательства и иных нормативных актов, содержащих нормы трудового права.</w:t>
      </w:r>
    </w:p>
    <w:p w14:paraId="40D63087" w14:textId="1D68DA50"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3.4.8. Предоставляет Министерству образования и науки Республики Татарстан информацию и разъяснения по вопросам, находящимся в компетенции Республиканского комитета профсоюза работников народного образования и науки.</w:t>
      </w:r>
    </w:p>
    <w:p w14:paraId="375F53F1" w14:textId="77777777" w:rsidR="00EC6220" w:rsidRPr="00FE453D" w:rsidRDefault="00EC6220" w:rsidP="00A41881">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sidRPr="00FE453D">
        <w:rPr>
          <w:rFonts w:ascii="Times New Roman" w:eastAsia="Times New Roman" w:hAnsi="Times New Roman" w:cs="Times New Roman"/>
          <w:b/>
          <w:sz w:val="28"/>
          <w:szCs w:val="28"/>
          <w:u w:val="single"/>
          <w:lang w:val="en-US" w:eastAsia="ru-RU"/>
          <w14:ligatures w14:val="all"/>
        </w:rPr>
        <w:t>IV</w:t>
      </w:r>
      <w:r w:rsidRPr="00FE453D">
        <w:rPr>
          <w:rFonts w:ascii="Times New Roman" w:eastAsia="Times New Roman" w:hAnsi="Times New Roman" w:cs="Times New Roman"/>
          <w:b/>
          <w:sz w:val="28"/>
          <w:szCs w:val="28"/>
          <w:u w:val="single"/>
          <w:lang w:eastAsia="ru-RU"/>
          <w14:ligatures w14:val="all"/>
        </w:rPr>
        <w:t xml:space="preserve">. Развитие </w:t>
      </w:r>
      <w:r w:rsidR="005C405C" w:rsidRPr="00FE453D">
        <w:rPr>
          <w:rFonts w:ascii="Times New Roman" w:eastAsia="Times New Roman" w:hAnsi="Times New Roman" w:cs="Times New Roman"/>
          <w:b/>
          <w:sz w:val="28"/>
          <w:szCs w:val="28"/>
          <w:u w:val="single"/>
          <w:lang w:eastAsia="ru-RU"/>
          <w14:ligatures w14:val="all"/>
        </w:rPr>
        <w:t>педагогического</w:t>
      </w:r>
      <w:r w:rsidRPr="00FE453D">
        <w:rPr>
          <w:rFonts w:ascii="Times New Roman" w:eastAsia="Times New Roman" w:hAnsi="Times New Roman" w:cs="Times New Roman"/>
          <w:b/>
          <w:sz w:val="28"/>
          <w:szCs w:val="28"/>
          <w:u w:val="single"/>
          <w:lang w:eastAsia="ru-RU"/>
          <w14:ligatures w14:val="all"/>
        </w:rPr>
        <w:t xml:space="preserve"> потенциала</w:t>
      </w:r>
    </w:p>
    <w:p w14:paraId="5F24080F" w14:textId="77777777" w:rsidR="00EC6220" w:rsidRPr="00FE453D" w:rsidRDefault="00EC6220" w:rsidP="00A41881">
      <w:pPr>
        <w:spacing w:after="0" w:line="240" w:lineRule="auto"/>
        <w:ind w:firstLine="709"/>
        <w:jc w:val="both"/>
        <w:rPr>
          <w:rFonts w:ascii="Times New Roman" w:eastAsia="Times New Roman" w:hAnsi="Times New Roman" w:cs="Times New Roman"/>
          <w:b/>
          <w:sz w:val="28"/>
          <w:szCs w:val="28"/>
          <w:lang w:eastAsia="ru-RU"/>
          <w14:ligatures w14:val="all"/>
        </w:rPr>
      </w:pPr>
    </w:p>
    <w:p w14:paraId="04561A8B"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b/>
          <w:sz w:val="28"/>
          <w:szCs w:val="28"/>
          <w:lang w:eastAsia="ru-RU"/>
          <w14:ligatures w14:val="all"/>
        </w:rPr>
        <w:t>4.1. Министерство образования и науки Республики Татарстан и Республиканский комитет профсоюза</w:t>
      </w:r>
      <w:r w:rsidRPr="00FE453D">
        <w:rPr>
          <w:rFonts w:ascii="Times New Roman" w:eastAsia="Times New Roman" w:hAnsi="Times New Roman" w:cs="Times New Roman"/>
          <w:sz w:val="28"/>
          <w:szCs w:val="28"/>
          <w:lang w:eastAsia="ru-RU"/>
          <w14:ligatures w14:val="all"/>
        </w:rPr>
        <w:t xml:space="preserve"> в целях реализации </w:t>
      </w:r>
      <w:r w:rsidR="00B36AB5" w:rsidRPr="00FE453D">
        <w:rPr>
          <w:rFonts w:ascii="Times New Roman" w:eastAsia="Times New Roman" w:hAnsi="Times New Roman" w:cs="Times New Roman"/>
          <w:sz w:val="28"/>
          <w:szCs w:val="28"/>
          <w:lang w:eastAsia="ru-RU"/>
          <w14:ligatures w14:val="all"/>
        </w:rPr>
        <w:t xml:space="preserve">приоритетного национального проекта «Образование» </w:t>
      </w:r>
      <w:r w:rsidRPr="00FE453D">
        <w:rPr>
          <w:rFonts w:ascii="Times New Roman" w:eastAsia="Times New Roman" w:hAnsi="Times New Roman" w:cs="Times New Roman"/>
          <w:sz w:val="28"/>
          <w:szCs w:val="28"/>
          <w:lang w:eastAsia="ru-RU"/>
          <w14:ligatures w14:val="all"/>
        </w:rPr>
        <w:t xml:space="preserve">и </w:t>
      </w:r>
      <w:r w:rsidR="00A85AB2" w:rsidRPr="00FE453D">
        <w:rPr>
          <w:rFonts w:ascii="Times New Roman" w:eastAsia="Times New Roman" w:hAnsi="Times New Roman" w:cs="Times New Roman"/>
          <w:sz w:val="28"/>
          <w:szCs w:val="28"/>
          <w:lang w:eastAsia="ru-RU"/>
          <w14:ligatures w14:val="all"/>
        </w:rPr>
        <w:t xml:space="preserve">государственной </w:t>
      </w:r>
      <w:r w:rsidRPr="00FE453D">
        <w:rPr>
          <w:rFonts w:ascii="Times New Roman" w:eastAsia="Times New Roman" w:hAnsi="Times New Roman" w:cs="Times New Roman"/>
          <w:sz w:val="28"/>
          <w:szCs w:val="28"/>
          <w:lang w:eastAsia="ru-RU"/>
          <w14:ligatures w14:val="all"/>
        </w:rPr>
        <w:t>программы «Развитие образования Республики Татарстан на 2014-202</w:t>
      </w:r>
      <w:r w:rsidR="00B36AB5" w:rsidRPr="00FE453D">
        <w:rPr>
          <w:rFonts w:ascii="Times New Roman" w:eastAsia="Times New Roman" w:hAnsi="Times New Roman" w:cs="Times New Roman"/>
          <w:sz w:val="28"/>
          <w:szCs w:val="28"/>
          <w:lang w:eastAsia="ru-RU"/>
          <w14:ligatures w14:val="all"/>
        </w:rPr>
        <w:t>5</w:t>
      </w:r>
      <w:r w:rsidRPr="00FE453D">
        <w:rPr>
          <w:rFonts w:ascii="Times New Roman" w:eastAsia="Times New Roman" w:hAnsi="Times New Roman" w:cs="Times New Roman"/>
          <w:sz w:val="28"/>
          <w:szCs w:val="28"/>
          <w:lang w:eastAsia="ru-RU"/>
          <w14:ligatures w14:val="all"/>
        </w:rPr>
        <w:t xml:space="preserve">гг.», направленных на модернизацию и развитие системы образования республики, </w:t>
      </w:r>
      <w:r w:rsidRPr="00FE453D">
        <w:rPr>
          <w:rFonts w:ascii="Times New Roman" w:eastAsia="Times New Roman" w:hAnsi="Times New Roman" w:cs="Times New Roman"/>
          <w:b/>
          <w:sz w:val="28"/>
          <w:szCs w:val="28"/>
          <w:lang w:eastAsia="ru-RU"/>
          <w14:ligatures w14:val="all"/>
        </w:rPr>
        <w:t>договорились</w:t>
      </w:r>
      <w:r w:rsidRPr="00FE453D">
        <w:rPr>
          <w:rFonts w:ascii="Times New Roman" w:eastAsia="Times New Roman" w:hAnsi="Times New Roman" w:cs="Times New Roman"/>
          <w:sz w:val="28"/>
          <w:szCs w:val="28"/>
          <w:lang w:eastAsia="ru-RU"/>
          <w14:ligatures w14:val="all"/>
        </w:rPr>
        <w:t>:</w:t>
      </w:r>
    </w:p>
    <w:p w14:paraId="7644F9F8" w14:textId="77777777" w:rsidR="00EC6220" w:rsidRPr="00002949"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002949">
        <w:rPr>
          <w:rFonts w:ascii="Times New Roman" w:eastAsia="Calibri" w:hAnsi="Times New Roman" w:cs="Times New Roman"/>
          <w:sz w:val="28"/>
          <w:szCs w:val="28"/>
          <w:lang w:eastAsia="ar-SA"/>
          <w14:ligatures w14:val="all"/>
        </w:rPr>
        <w:t>4.1.1.</w:t>
      </w:r>
      <w:r w:rsidRPr="00002949">
        <w:rPr>
          <w:rFonts w:ascii="Times New Roman" w:eastAsia="Calibri" w:hAnsi="Times New Roman" w:cs="Times New Roman"/>
          <w:kern w:val="1"/>
          <w:sz w:val="28"/>
          <w:szCs w:val="28"/>
          <w:lang w:eastAsia="ar-SA"/>
          <w14:ligatures w14:val="all"/>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4F369721" w14:textId="77777777" w:rsidR="00EC6220" w:rsidRPr="00002949"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002949">
        <w:rPr>
          <w:rFonts w:ascii="Times New Roman" w:eastAsia="Calibri" w:hAnsi="Times New Roman" w:cs="Times New Roman"/>
          <w:kern w:val="1"/>
          <w:sz w:val="28"/>
          <w:szCs w:val="28"/>
          <w:lang w:eastAsia="ar-SA"/>
          <w14:ligatures w14:val="all"/>
        </w:rPr>
        <w:t>4.1.2.</w:t>
      </w:r>
      <w:r w:rsidRPr="00002949">
        <w:rPr>
          <w:rFonts w:ascii="Times New Roman" w:eastAsia="Calibri" w:hAnsi="Times New Roman" w:cs="Times New Roman"/>
          <w:sz w:val="28"/>
          <w:szCs w:val="28"/>
          <w:lang w:eastAsia="ar-SA"/>
          <w14:ligatures w14:val="all"/>
        </w:rPr>
        <w:t xml:space="preserve"> Содействовать </w:t>
      </w:r>
      <w:r w:rsidRPr="00002949">
        <w:rPr>
          <w:rFonts w:ascii="Times New Roman" w:eastAsia="Calibri" w:hAnsi="Times New Roman" w:cs="Times New Roman"/>
          <w:kern w:val="1"/>
          <w:sz w:val="28"/>
          <w:szCs w:val="28"/>
          <w:lang w:eastAsia="ar-SA"/>
          <w14:ligatures w14:val="all"/>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3D116535" w14:textId="43AF779B" w:rsidR="00EC6220" w:rsidRPr="00FE453D"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FE453D">
        <w:rPr>
          <w:rFonts w:ascii="Times New Roman" w:eastAsia="Calibri" w:hAnsi="Times New Roman" w:cs="Times New Roman"/>
          <w:sz w:val="28"/>
          <w:szCs w:val="28"/>
          <w:lang w:eastAsia="ar-SA"/>
          <w14:ligatures w14:val="all"/>
        </w:rPr>
        <w:t>4.1.</w:t>
      </w:r>
      <w:r w:rsidR="00DE35F9">
        <w:rPr>
          <w:rFonts w:ascii="Times New Roman" w:eastAsia="Calibri" w:hAnsi="Times New Roman" w:cs="Times New Roman"/>
          <w:sz w:val="28"/>
          <w:szCs w:val="28"/>
          <w:lang w:eastAsia="ar-SA"/>
          <w14:ligatures w14:val="all"/>
        </w:rPr>
        <w:t>3</w:t>
      </w:r>
      <w:r w:rsidRPr="00FE453D">
        <w:rPr>
          <w:rFonts w:ascii="Times New Roman" w:eastAsia="Calibri" w:hAnsi="Times New Roman" w:cs="Times New Roman"/>
          <w:sz w:val="28"/>
          <w:szCs w:val="28"/>
          <w:lang w:eastAsia="ar-SA"/>
          <w14:ligatures w14:val="all"/>
        </w:rPr>
        <w:t>. С</w:t>
      </w:r>
      <w:r w:rsidRPr="00FE453D">
        <w:rPr>
          <w:rFonts w:ascii="Times New Roman" w:eastAsia="Calibri" w:hAnsi="Times New Roman" w:cs="Times New Roman"/>
          <w:kern w:val="1"/>
          <w:sz w:val="28"/>
          <w:szCs w:val="28"/>
          <w:lang w:eastAsia="ar-SA"/>
          <w14:ligatures w14:val="all"/>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14:paraId="5F6465EA" w14:textId="4BB3CBBE" w:rsidR="00EC6220" w:rsidRPr="00FE453D"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002949">
        <w:rPr>
          <w:rFonts w:ascii="Times New Roman" w:eastAsia="Calibri" w:hAnsi="Times New Roman" w:cs="Times New Roman"/>
          <w:kern w:val="1"/>
          <w:sz w:val="28"/>
          <w:szCs w:val="28"/>
          <w:lang w:eastAsia="ar-SA"/>
          <w14:ligatures w14:val="all"/>
        </w:rPr>
        <w:t>4.1.</w:t>
      </w:r>
      <w:r w:rsidR="00DE35F9">
        <w:rPr>
          <w:rFonts w:ascii="Times New Roman" w:eastAsia="Calibri" w:hAnsi="Times New Roman" w:cs="Times New Roman"/>
          <w:kern w:val="1"/>
          <w:sz w:val="28"/>
          <w:szCs w:val="28"/>
          <w:lang w:eastAsia="ar-SA"/>
          <w14:ligatures w14:val="all"/>
        </w:rPr>
        <w:t>4</w:t>
      </w:r>
      <w:r w:rsidRPr="00002949">
        <w:rPr>
          <w:rFonts w:ascii="Times New Roman" w:eastAsia="Calibri" w:hAnsi="Times New Roman" w:cs="Times New Roman"/>
          <w:kern w:val="1"/>
          <w:sz w:val="28"/>
          <w:szCs w:val="28"/>
          <w:lang w:eastAsia="ar-SA"/>
          <w14:ligatures w14:val="all"/>
        </w:rPr>
        <w:t>. Обеспечить реальные возможности организации и проведения в республике аттестации педагогических работников, обеспечить работу экспертов из числа привлеченных специалистов и работников</w:t>
      </w:r>
      <w:r w:rsidR="00885433">
        <w:rPr>
          <w:rFonts w:ascii="Times New Roman" w:eastAsia="Calibri" w:hAnsi="Times New Roman" w:cs="Times New Roman"/>
          <w:kern w:val="1"/>
          <w:sz w:val="28"/>
          <w:szCs w:val="28"/>
          <w:lang w:eastAsia="ar-SA"/>
          <w14:ligatures w14:val="all"/>
        </w:rPr>
        <w:t>.</w:t>
      </w:r>
    </w:p>
    <w:p w14:paraId="29A69CAC" w14:textId="3DD0782C" w:rsidR="00EC6220" w:rsidRPr="00FE453D"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FE453D">
        <w:rPr>
          <w:rFonts w:ascii="Times New Roman" w:eastAsia="Calibri" w:hAnsi="Times New Roman" w:cs="Times New Roman"/>
          <w:kern w:val="1"/>
          <w:sz w:val="28"/>
          <w:szCs w:val="28"/>
          <w:lang w:eastAsia="ar-SA"/>
          <w14:ligatures w14:val="all"/>
        </w:rPr>
        <w:t>4.1.</w:t>
      </w:r>
      <w:r w:rsidR="00DE35F9">
        <w:rPr>
          <w:rFonts w:ascii="Times New Roman" w:eastAsia="Calibri" w:hAnsi="Times New Roman" w:cs="Times New Roman"/>
          <w:kern w:val="1"/>
          <w:sz w:val="28"/>
          <w:szCs w:val="28"/>
          <w:lang w:eastAsia="ar-SA"/>
          <w14:ligatures w14:val="all"/>
        </w:rPr>
        <w:t>5</w:t>
      </w:r>
      <w:r w:rsidRPr="00FE453D">
        <w:rPr>
          <w:rFonts w:ascii="Times New Roman" w:eastAsia="Calibri" w:hAnsi="Times New Roman" w:cs="Times New Roman"/>
          <w:kern w:val="1"/>
          <w:sz w:val="28"/>
          <w:szCs w:val="28"/>
          <w:lang w:eastAsia="ar-SA"/>
          <w14:ligatures w14:val="all"/>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14:paraId="77D54414" w14:textId="4D5CD46B"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Calibri" w:hAnsi="Times New Roman" w:cs="Times New Roman"/>
          <w:kern w:val="1"/>
          <w:sz w:val="28"/>
          <w:szCs w:val="28"/>
          <w:lang w:eastAsia="ar-SA"/>
          <w14:ligatures w14:val="all"/>
        </w:rPr>
        <w:t>4.1.</w:t>
      </w:r>
      <w:r w:rsidR="00DE35F9">
        <w:rPr>
          <w:rFonts w:ascii="Times New Roman" w:eastAsia="Calibri" w:hAnsi="Times New Roman" w:cs="Times New Roman"/>
          <w:kern w:val="1"/>
          <w:sz w:val="28"/>
          <w:szCs w:val="28"/>
          <w:lang w:eastAsia="ar-SA"/>
          <w14:ligatures w14:val="all"/>
        </w:rPr>
        <w:t>6</w:t>
      </w:r>
      <w:r w:rsidRPr="00FE453D">
        <w:rPr>
          <w:rFonts w:ascii="Times New Roman" w:eastAsia="Calibri" w:hAnsi="Times New Roman" w:cs="Times New Roman"/>
          <w:kern w:val="1"/>
          <w:sz w:val="28"/>
          <w:szCs w:val="28"/>
          <w:lang w:eastAsia="ar-SA"/>
          <w14:ligatures w14:val="all"/>
        </w:rPr>
        <w:t xml:space="preserve">. Обеспечить формирование </w:t>
      </w:r>
      <w:r w:rsidRPr="00FE453D">
        <w:rPr>
          <w:rFonts w:ascii="Times New Roman" w:eastAsia="Times New Roman" w:hAnsi="Times New Roman" w:cs="Times New Roman"/>
          <w:sz w:val="28"/>
          <w:szCs w:val="28"/>
          <w:lang w:eastAsia="ru-RU"/>
          <w14:ligatures w14:val="all"/>
        </w:rPr>
        <w:t>фондов оплаты труда работников государственных и муниципальных образовательных организаций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14:paraId="4BA1AC0D" w14:textId="31F4819B" w:rsidR="00EC6220" w:rsidRPr="00002949"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4.1.</w:t>
      </w:r>
      <w:r w:rsidR="00DE35F9">
        <w:rPr>
          <w:rFonts w:ascii="Times New Roman" w:eastAsia="Times New Roman" w:hAnsi="Times New Roman" w:cs="Times New Roman"/>
          <w:sz w:val="28"/>
          <w:szCs w:val="28"/>
          <w:lang w:eastAsia="ru-RU"/>
          <w14:ligatures w14:val="all"/>
        </w:rPr>
        <w:t>7</w:t>
      </w:r>
      <w:r w:rsidRPr="00FE453D">
        <w:rPr>
          <w:rFonts w:ascii="Times New Roman" w:eastAsia="Times New Roman" w:hAnsi="Times New Roman" w:cs="Times New Roman"/>
          <w:sz w:val="28"/>
          <w:szCs w:val="28"/>
          <w:lang w:eastAsia="ru-RU"/>
          <w14:ligatures w14:val="all"/>
        </w:rPr>
        <w:t>. Содействовать сохранению финансирования дополнительных мер на региональном и муниципальном уровнях по поддержке лучших учителей и образовательных организаций,</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способствовать поощрению педагогических коллективов, признанных лучшими в </w:t>
      </w:r>
      <w:r w:rsidRPr="00002949">
        <w:rPr>
          <w:rFonts w:ascii="Times New Roman" w:eastAsia="Times New Roman" w:hAnsi="Times New Roman" w:cs="Times New Roman"/>
          <w:sz w:val="28"/>
          <w:szCs w:val="28"/>
          <w:lang w:eastAsia="ru-RU"/>
          <w14:ligatures w14:val="all"/>
        </w:rPr>
        <w:t>регионе, муниципальном образовании.</w:t>
      </w:r>
    </w:p>
    <w:p w14:paraId="14524112" w14:textId="4C1A1EF6"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002949">
        <w:rPr>
          <w:rFonts w:ascii="Times New Roman" w:eastAsia="Times New Roman" w:hAnsi="Times New Roman" w:cs="Times New Roman"/>
          <w:sz w:val="28"/>
          <w:szCs w:val="28"/>
          <w:lang w:eastAsia="ru-RU"/>
          <w14:ligatures w14:val="all"/>
        </w:rPr>
        <w:t xml:space="preserve"> 4.1.</w:t>
      </w:r>
      <w:r w:rsidR="00DE35F9">
        <w:rPr>
          <w:rFonts w:ascii="Times New Roman" w:eastAsia="Times New Roman" w:hAnsi="Times New Roman" w:cs="Times New Roman"/>
          <w:sz w:val="28"/>
          <w:szCs w:val="28"/>
          <w:lang w:eastAsia="ru-RU"/>
          <w14:ligatures w14:val="all"/>
        </w:rPr>
        <w:t>8</w:t>
      </w:r>
      <w:r w:rsidRPr="00002949">
        <w:rPr>
          <w:rFonts w:ascii="Times New Roman" w:eastAsia="Times New Roman" w:hAnsi="Times New Roman" w:cs="Times New Roman"/>
          <w:sz w:val="28"/>
          <w:szCs w:val="28"/>
          <w:lang w:eastAsia="ru-RU"/>
          <w14:ligatures w14:val="all"/>
        </w:rPr>
        <w:t xml:space="preserve">. Обеспечить организацию и </w:t>
      </w:r>
      <w:r w:rsidR="001F3270" w:rsidRPr="00002949">
        <w:rPr>
          <w:rFonts w:ascii="Times New Roman" w:eastAsia="Times New Roman" w:hAnsi="Times New Roman" w:cs="Times New Roman"/>
          <w:sz w:val="28"/>
          <w:szCs w:val="28"/>
          <w:lang w:eastAsia="ru-RU"/>
          <w14:ligatures w14:val="all"/>
        </w:rPr>
        <w:t>проведение</w:t>
      </w:r>
      <w:r w:rsidRPr="00002949">
        <w:rPr>
          <w:rFonts w:ascii="Times New Roman" w:eastAsia="Times New Roman" w:hAnsi="Times New Roman" w:cs="Times New Roman"/>
          <w:sz w:val="28"/>
          <w:szCs w:val="28"/>
          <w:lang w:eastAsia="ru-RU"/>
          <w14:ligatures w14:val="all"/>
        </w:rPr>
        <w:t xml:space="preserve"> мероприятий по формированию позитивного имиджа и повышению социального статуса педагогических работников:</w:t>
      </w:r>
    </w:p>
    <w:p w14:paraId="4959D223"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15DF5B5D"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14:paraId="34C0BFAD"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проводить совместную работу с ассоциациями молодых педагогов Республики Татарстан и творчески работающих педагогов, советов ученых, советов ветеранов педагогического труда для формирования и распространения позитивного имиджа педагогического работника.</w:t>
      </w:r>
    </w:p>
    <w:p w14:paraId="61860EDC" w14:textId="7F8254BB"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4.1.</w:t>
      </w:r>
      <w:r w:rsidR="00DE35F9">
        <w:rPr>
          <w:rFonts w:ascii="Times New Roman" w:eastAsia="Times New Roman" w:hAnsi="Times New Roman" w:cs="Times New Roman"/>
          <w:sz w:val="28"/>
          <w:szCs w:val="28"/>
          <w:lang w:eastAsia="ru-RU"/>
          <w14:ligatures w14:val="all"/>
        </w:rPr>
        <w:t>9</w:t>
      </w:r>
      <w:r w:rsidRPr="00FE453D">
        <w:rPr>
          <w:rFonts w:ascii="Times New Roman" w:eastAsia="Times New Roman" w:hAnsi="Times New Roman" w:cs="Times New Roman"/>
          <w:sz w:val="28"/>
          <w:szCs w:val="28"/>
          <w:lang w:eastAsia="ru-RU"/>
          <w14:ligatures w14:val="all"/>
        </w:rPr>
        <w:t>.</w:t>
      </w:r>
      <w:r w:rsidR="00C2034B">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Организовать работу внештатных корреспондентов</w:t>
      </w:r>
      <w:r w:rsidR="00380FA3">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при</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территориальных и республиканской организаций Профсоюза для пропаганды</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деятельности профсоюзных организаций, для повышения профессионального престижа работников образования.</w:t>
      </w:r>
    </w:p>
    <w:p w14:paraId="6EF504E8" w14:textId="61321FB1"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4.1</w:t>
      </w:r>
      <w:r w:rsidR="00DE35F9">
        <w:rPr>
          <w:rFonts w:ascii="Times New Roman" w:eastAsia="Times New Roman" w:hAnsi="Times New Roman" w:cs="Times New Roman"/>
          <w:sz w:val="28"/>
          <w:szCs w:val="28"/>
          <w:lang w:eastAsia="ru-RU"/>
          <w14:ligatures w14:val="all"/>
        </w:rPr>
        <w:t>0.</w:t>
      </w:r>
      <w:r w:rsidRPr="00FE453D">
        <w:rPr>
          <w:rFonts w:ascii="Times New Roman" w:eastAsia="Times New Roman" w:hAnsi="Times New Roman" w:cs="Times New Roman"/>
          <w:sz w:val="28"/>
          <w:szCs w:val="28"/>
          <w:lang w:eastAsia="ru-RU"/>
          <w14:ligatures w14:val="all"/>
        </w:rPr>
        <w:t xml:space="preserve"> Проводить ежегодный мониторинг потребности в педагогических кадрах, трудоустройства выпускников образовательных организаций педагогического профессионального образования.</w:t>
      </w:r>
    </w:p>
    <w:p w14:paraId="77238787" w14:textId="4CEF7025" w:rsidR="00380FA3" w:rsidRPr="00902EA7" w:rsidRDefault="005C405C" w:rsidP="00A41881">
      <w:pPr>
        <w:spacing w:after="0" w:line="240" w:lineRule="auto"/>
        <w:ind w:firstLine="720"/>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14:ligatures w14:val="all"/>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w:t>
      </w:r>
      <w:r w:rsidR="00380FA3">
        <w:rPr>
          <w:rFonts w:ascii="Times New Roman" w:eastAsia="Times New Roman" w:hAnsi="Times New Roman" w:cs="Times New Roman"/>
          <w:sz w:val="28"/>
          <w:szCs w:val="28"/>
          <w:lang w:eastAsia="ru-RU"/>
          <w14:ligatures w14:val="all"/>
        </w:rPr>
        <w:t>овать</w:t>
      </w:r>
      <w:r w:rsidRPr="00FE453D">
        <w:rPr>
          <w:rFonts w:ascii="Times New Roman" w:eastAsia="Times New Roman" w:hAnsi="Times New Roman" w:cs="Times New Roman"/>
          <w:sz w:val="28"/>
          <w:szCs w:val="28"/>
          <w:lang w:eastAsia="ru-RU"/>
          <w14:ligatures w14:val="all"/>
        </w:rPr>
        <w:t xml:space="preserve">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Pr>
          <w:rFonts w:ascii="Times New Roman" w:eastAsia="Times New Roman" w:hAnsi="Times New Roman" w:cs="Times New Roman"/>
          <w:sz w:val="28"/>
          <w:szCs w:val="28"/>
          <w:lang w:eastAsia="ru-RU"/>
          <w14:ligatures w14:val="all"/>
        </w:rPr>
        <w:t>. (</w:t>
      </w:r>
      <w:r w:rsidR="00380FA3" w:rsidRPr="00902EA7">
        <w:rPr>
          <w:rFonts w:ascii="Times New Roman" w:eastAsia="Times New Roman" w:hAnsi="Times New Roman" w:cs="Times New Roman"/>
          <w:sz w:val="28"/>
          <w:szCs w:val="28"/>
          <w:lang w:eastAsia="ru-RU"/>
        </w:rPr>
        <w:t>Письмо Минпросвещения России, Профсоюза работников народного образования и науки РФ от 20.08.2019 №ИП-941/06/484). (Приложение № 3).</w:t>
      </w:r>
    </w:p>
    <w:p w14:paraId="0D1CF2B6" w14:textId="77777777" w:rsidR="00A41881" w:rsidRDefault="00A41881" w:rsidP="00A41881">
      <w:pPr>
        <w:spacing w:after="0" w:line="240" w:lineRule="auto"/>
        <w:ind w:firstLine="709"/>
        <w:jc w:val="both"/>
        <w:rPr>
          <w:rFonts w:ascii="Times New Roman" w:eastAsia="Times New Roman" w:hAnsi="Times New Roman" w:cs="Times New Roman"/>
          <w:sz w:val="28"/>
          <w:szCs w:val="28"/>
          <w:lang w:eastAsia="ru-RU"/>
          <w14:ligatures w14:val="all"/>
        </w:rPr>
      </w:pPr>
    </w:p>
    <w:bookmarkEnd w:id="0"/>
    <w:p w14:paraId="02B7D929" w14:textId="6D2E4421" w:rsidR="001A18F4" w:rsidRPr="00FE453D" w:rsidRDefault="001A18F4"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V</w:t>
      </w:r>
      <w:r w:rsidRPr="00FE453D">
        <w:rPr>
          <w:rFonts w:ascii="Times New Roman" w:eastAsia="Times New Roman" w:hAnsi="Times New Roman" w:cs="Times New Roman"/>
          <w:b/>
          <w:color w:val="000000"/>
          <w:sz w:val="28"/>
          <w:szCs w:val="28"/>
          <w:u w:val="single"/>
          <w:lang w:val="x-none" w:eastAsia="ru-RU"/>
          <w14:ligatures w14:val="all"/>
        </w:rPr>
        <w:t>. Трудовые отношения, рабочее время и время отдыха</w:t>
      </w:r>
    </w:p>
    <w:p w14:paraId="6212A653" w14:textId="77777777" w:rsidR="001A18F4" w:rsidRPr="00FE453D" w:rsidRDefault="001A18F4" w:rsidP="00A41881">
      <w:pPr>
        <w:spacing w:after="0" w:line="240" w:lineRule="auto"/>
        <w:ind w:firstLine="709"/>
        <w:jc w:val="center"/>
        <w:rPr>
          <w:rFonts w:ascii="Times New Roman" w:eastAsia="Times New Roman" w:hAnsi="Times New Roman" w:cs="Times New Roman"/>
          <w:color w:val="000000"/>
          <w:sz w:val="28"/>
          <w:szCs w:val="28"/>
          <w:u w:val="single"/>
          <w:lang w:val="x-none" w:eastAsia="ru-RU"/>
          <w14:ligatures w14:val="all"/>
        </w:rPr>
      </w:pPr>
    </w:p>
    <w:p w14:paraId="0083B359" w14:textId="77777777" w:rsidR="001A18F4" w:rsidRPr="00FE453D" w:rsidRDefault="001A18F4"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5.1.</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Стороны подтверждают, что:</w:t>
      </w:r>
    </w:p>
    <w:p w14:paraId="578404BE"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5.1.1. Трудовые отношения между работником и работодателем регулируются трудовым законодательством Российской Федерации, Республики Татарстан, настоящим соглашением, территориальными соглашениями, коллективными договорами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p>
    <w:p w14:paraId="7EB6DBB1"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5.1.2.Трудовой договор</w:t>
      </w:r>
      <w:r w:rsidRPr="00FE453D">
        <w:rPr>
          <w:rFonts w:ascii="Times New Roman" w:eastAsia="Times New Roman" w:hAnsi="Times New Roman" w:cs="Times New Roman"/>
          <w:color w:val="000000"/>
          <w:sz w:val="28"/>
          <w:szCs w:val="28"/>
          <w:lang w:eastAsia="ru-RU"/>
          <w14:ligatures w14:val="all"/>
        </w:rPr>
        <w:t xml:space="preserve"> (дополнительное соглашение к трудовому договору) </w:t>
      </w:r>
      <w:r w:rsidRPr="00FE453D">
        <w:rPr>
          <w:rFonts w:ascii="Times New Roman" w:eastAsia="Times New Roman" w:hAnsi="Times New Roman" w:cs="Times New Roman"/>
          <w:color w:val="000000"/>
          <w:sz w:val="28"/>
          <w:szCs w:val="28"/>
          <w:lang w:val="x-none" w:eastAsia="ru-RU"/>
          <w14:ligatures w14:val="all"/>
        </w:rPr>
        <w:t xml:space="preserve">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48170578"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3639A349"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14:paraId="5C3A076D"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393BCD9E"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Соглашением, территориальными Соглашениями, коллективным договором </w:t>
      </w:r>
      <w:r w:rsidRPr="00FE453D">
        <w:rPr>
          <w:rFonts w:ascii="Times New Roman" w:eastAsia="Times New Roman" w:hAnsi="Times New Roman" w:cs="Times New Roman"/>
          <w:sz w:val="28"/>
          <w:szCs w:val="28"/>
          <w:lang w:val="x-none" w:eastAsia="ru-RU"/>
          <w14:ligatures w14:val="all"/>
        </w:rPr>
        <w:t>образовательной организации</w:t>
      </w:r>
      <w:r w:rsidRPr="00FE453D">
        <w:rPr>
          <w:rFonts w:ascii="Times New Roman" w:eastAsia="Times New Roman" w:hAnsi="Times New Roman" w:cs="Times New Roman"/>
          <w:color w:val="000000"/>
          <w:sz w:val="28"/>
          <w:szCs w:val="28"/>
          <w:lang w:val="x-none" w:eastAsia="ru-RU"/>
          <w14:ligatures w14:val="all"/>
        </w:rPr>
        <w:t>.</w:t>
      </w:r>
    </w:p>
    <w:p w14:paraId="464C0B40"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14:paraId="6E5882D2"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Обязательными для включения в трудовой договор</w:t>
      </w:r>
      <w:r w:rsidRPr="00FE453D">
        <w:rPr>
          <w:rFonts w:ascii="Times New Roman" w:eastAsia="Times New Roman" w:hAnsi="Times New Roman" w:cs="Times New Roman"/>
          <w:color w:val="000000"/>
          <w:sz w:val="28"/>
          <w:szCs w:val="28"/>
          <w:lang w:eastAsia="ru-RU"/>
          <w14:ligatures w14:val="all"/>
        </w:rPr>
        <w:t xml:space="preserve"> (дополнительное соглашение к трудовому договору)</w:t>
      </w:r>
      <w:r w:rsidRPr="00FE453D">
        <w:rPr>
          <w:rFonts w:ascii="Times New Roman" w:eastAsia="Times New Roman" w:hAnsi="Times New Roman" w:cs="Times New Roman"/>
          <w:color w:val="000000"/>
          <w:sz w:val="28"/>
          <w:szCs w:val="28"/>
          <w:lang w:val="x-none" w:eastAsia="ru-RU"/>
          <w14:ligatures w14:val="all"/>
        </w:rPr>
        <w:t xml:space="preserve"> являются следующие условия:</w:t>
      </w:r>
    </w:p>
    <w:p w14:paraId="549F93B2" w14:textId="77777777" w:rsidR="001A18F4" w:rsidRPr="00FE453D" w:rsidRDefault="001A18F4" w:rsidP="00A41881">
      <w:pPr>
        <w:spacing w:after="0" w:line="240" w:lineRule="auto"/>
        <w:ind w:firstLine="709"/>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место работы (указывается конкретный адрес работодателя);</w:t>
      </w:r>
    </w:p>
    <w:p w14:paraId="08F1F29A"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w:t>
      </w:r>
      <w:r w:rsidRPr="00FE453D">
        <w:rPr>
          <w:rFonts w:ascii="Times New Roman" w:eastAsia="Times New Roman" w:hAnsi="Times New Roman" w:cs="Times New Roman"/>
          <w:b/>
          <w:sz w:val="28"/>
          <w:szCs w:val="28"/>
          <w:lang w:eastAsia="ru-RU"/>
          <w14:ligatures w14:val="all"/>
        </w:rPr>
        <w:t xml:space="preserve"> </w:t>
      </w:r>
      <w:hyperlink r:id="rId10" w:history="1">
        <w:r w:rsidRPr="00FE453D">
          <w:rPr>
            <w:rFonts w:ascii="Times New Roman" w:eastAsia="Times New Roman" w:hAnsi="Times New Roman" w:cs="Times New Roman"/>
            <w:bCs/>
            <w:sz w:val="28"/>
            <w:szCs w:val="28"/>
            <w:lang w:eastAsia="ru-RU"/>
            <w14:ligatures w14:val="all"/>
          </w:rPr>
          <w:t>порядке</w:t>
        </w:r>
      </w:hyperlink>
      <w:r w:rsidRPr="00FE453D">
        <w:rPr>
          <w:rFonts w:ascii="Times New Roman" w:eastAsia="Times New Roman" w:hAnsi="Times New Roman" w:cs="Times New Roman"/>
          <w:sz w:val="28"/>
          <w:szCs w:val="28"/>
          <w:lang w:eastAsia="ru-RU"/>
          <w14:ligatures w14:val="all"/>
        </w:rPr>
        <w:t xml:space="preserve">, устанавливаемом Правительством Российской Федерации, или соответствующим положениям </w:t>
      </w:r>
      <w:hyperlink r:id="rId11" w:history="1">
        <w:r w:rsidRPr="00FE453D">
          <w:rPr>
            <w:rFonts w:ascii="Times New Roman" w:eastAsia="Times New Roman" w:hAnsi="Times New Roman" w:cs="Times New Roman"/>
            <w:bCs/>
            <w:sz w:val="28"/>
            <w:szCs w:val="28"/>
            <w:lang w:eastAsia="ru-RU"/>
            <w14:ligatures w14:val="all"/>
          </w:rPr>
          <w:t>профессиональных стандартов</w:t>
        </w:r>
      </w:hyperlink>
      <w:r w:rsidRPr="00FE453D">
        <w:rPr>
          <w:rFonts w:ascii="Times New Roman" w:eastAsia="Times New Roman" w:hAnsi="Times New Roman" w:cs="Times New Roman"/>
          <w:b/>
          <w:sz w:val="28"/>
          <w:szCs w:val="28"/>
          <w:lang w:eastAsia="ru-RU"/>
          <w14:ligatures w14:val="all"/>
        </w:rPr>
        <w:t>;</w:t>
      </w:r>
    </w:p>
    <w:p w14:paraId="44F4B6BE" w14:textId="2E971192"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7B1364B9"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320BF4E9"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режим рабочего времени и времени отдыха (если для данного работника он отличается от общих правил, действующих у данного работодателя);</w:t>
      </w:r>
    </w:p>
    <w:p w14:paraId="0FBF511C"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3997571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условия, определяющие в необходимых случаях характер работы (подвижной, разъездной, в пути, другой характер работы);</w:t>
      </w:r>
    </w:p>
    <w:p w14:paraId="7DF41458"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условия труда на рабочем месте;</w:t>
      </w:r>
    </w:p>
    <w:p w14:paraId="17BD66C3"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условие об обязательном социальном страховании работника в соответствии с ТК РФ и иными федеральными законами;</w:t>
      </w:r>
    </w:p>
    <w:p w14:paraId="581C04CE"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45F134FE"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В трудовом договоре </w:t>
      </w:r>
      <w:r w:rsidRPr="00FE453D">
        <w:rPr>
          <w:rFonts w:ascii="Times New Roman" w:eastAsia="Times New Roman" w:hAnsi="Times New Roman" w:cs="Times New Roman"/>
          <w:color w:val="000000"/>
          <w:sz w:val="28"/>
          <w:szCs w:val="28"/>
          <w:lang w:eastAsia="ru-RU"/>
          <w14:ligatures w14:val="all"/>
        </w:rPr>
        <w:t xml:space="preserve">( дополнительном соглашении к трудовому договору) </w:t>
      </w:r>
      <w:r w:rsidRPr="00FE453D">
        <w:rPr>
          <w:rFonts w:ascii="Times New Roman" w:eastAsia="Times New Roman" w:hAnsi="Times New Roman" w:cs="Times New Roman"/>
          <w:color w:val="000000"/>
          <w:sz w:val="28"/>
          <w:szCs w:val="28"/>
          <w:lang w:val="x-none" w:eastAsia="ru-RU"/>
          <w14:ligatures w14:val="all"/>
        </w:rPr>
        <w:t>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518ACC2A" w14:textId="726FB491" w:rsidR="001A18F4" w:rsidRPr="00FE453D" w:rsidRDefault="001C7BF1"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Cs/>
          <w:sz w:val="28"/>
          <w:szCs w:val="28"/>
          <w:lang w:eastAsia="ru-RU"/>
          <w14:ligatures w14:val="all"/>
        </w:rPr>
        <w:t>На основании</w:t>
      </w:r>
      <w:r w:rsidRPr="00FE453D">
        <w:rPr>
          <w:rFonts w:ascii="Times New Roman" w:eastAsia="Times New Roman" w:hAnsi="Times New Roman" w:cs="Times New Roman"/>
          <w:sz w:val="28"/>
          <w:szCs w:val="28"/>
          <w:lang w:eastAsia="ru-RU"/>
          <w14:ligatures w14:val="all"/>
        </w:rPr>
        <w:t xml:space="preserve"> </w:t>
      </w:r>
      <w:r w:rsidR="001A18F4" w:rsidRPr="00FE453D">
        <w:rPr>
          <w:rFonts w:ascii="Times New Roman" w:eastAsia="Times New Roman" w:hAnsi="Times New Roman" w:cs="Times New Roman"/>
          <w:color w:val="000000"/>
          <w:sz w:val="28"/>
          <w:szCs w:val="28"/>
          <w:lang w:val="x-none" w:eastAsia="ru-RU"/>
          <w14:ligatures w14:val="all"/>
        </w:rPr>
        <w:t>Приказа Министерства образования и науки РФ от 22</w:t>
      </w:r>
      <w:r w:rsidR="00F62DE8" w:rsidRPr="00FE453D">
        <w:rPr>
          <w:rFonts w:ascii="Times New Roman" w:eastAsia="Times New Roman" w:hAnsi="Times New Roman" w:cs="Times New Roman"/>
          <w:color w:val="000000"/>
          <w:sz w:val="28"/>
          <w:szCs w:val="28"/>
          <w:lang w:eastAsia="ru-RU"/>
          <w14:ligatures w14:val="all"/>
        </w:rPr>
        <w:t xml:space="preserve"> декабря </w:t>
      </w:r>
      <w:r w:rsidR="001A18F4" w:rsidRPr="00FE453D">
        <w:rPr>
          <w:rFonts w:ascii="Times New Roman" w:eastAsia="Times New Roman" w:hAnsi="Times New Roman" w:cs="Times New Roman"/>
          <w:color w:val="000000"/>
          <w:sz w:val="28"/>
          <w:szCs w:val="28"/>
          <w:lang w:val="x-none" w:eastAsia="ru-RU"/>
          <w14:ligatures w14:val="all"/>
        </w:rPr>
        <w:t>2014</w:t>
      </w:r>
      <w:r w:rsidR="00F62DE8" w:rsidRPr="00FE453D">
        <w:rPr>
          <w:rFonts w:ascii="Times New Roman" w:eastAsia="Times New Roman" w:hAnsi="Times New Roman" w:cs="Times New Roman"/>
          <w:color w:val="000000"/>
          <w:sz w:val="28"/>
          <w:szCs w:val="28"/>
          <w:lang w:val="x-none" w:eastAsia="ru-RU"/>
          <w14:ligatures w14:val="all"/>
        </w:rPr>
        <w:t>г.</w:t>
      </w:r>
      <w:r w:rsidR="001A18F4" w:rsidRPr="00FE453D">
        <w:rPr>
          <w:rFonts w:ascii="Times New Roman" w:eastAsia="Times New Roman" w:hAnsi="Times New Roman" w:cs="Times New Roman"/>
          <w:color w:val="000000"/>
          <w:sz w:val="28"/>
          <w:szCs w:val="28"/>
          <w:lang w:val="x-none" w:eastAsia="ru-RU"/>
          <w14:ligatures w14:val="all"/>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54C74392" w14:textId="77777777" w:rsidR="001A18F4" w:rsidRPr="00A41881" w:rsidRDefault="001A18F4" w:rsidP="00A41881">
      <w:pPr>
        <w:spacing w:after="0" w:line="240" w:lineRule="auto"/>
        <w:ind w:firstLine="709"/>
        <w:jc w:val="both"/>
        <w:rPr>
          <w:rFonts w:ascii="Times New Roman" w:eastAsia="Times New Roman" w:hAnsi="Times New Roman" w:cs="Times New Roman"/>
          <w:spacing w:val="-4"/>
          <w:sz w:val="28"/>
          <w:szCs w:val="28"/>
          <w:lang w:val="x-none" w:eastAsia="ru-RU"/>
          <w14:ligatures w14:val="all"/>
        </w:rPr>
      </w:pPr>
      <w:r w:rsidRPr="00A41881">
        <w:rPr>
          <w:rFonts w:ascii="Times New Roman" w:eastAsia="Times New Roman" w:hAnsi="Times New Roman" w:cs="Times New Roman"/>
          <w:spacing w:val="-4"/>
          <w:sz w:val="28"/>
          <w:szCs w:val="28"/>
          <w:lang w:val="x-none" w:eastAsia="ru-RU"/>
          <w14:ligatures w14:val="all"/>
        </w:rPr>
        <w:t>5.1.4.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7B78097C"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4710C4E5"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14:paraId="695E5FED"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5.1.4.1. Работодатели обязаны обеспечивать на основании письменного заявления работника ведение его трудовой книжки в </w:t>
      </w:r>
      <w:r w:rsidRPr="00FE453D">
        <w:rPr>
          <w:rFonts w:ascii="Times New Roman" w:eastAsia="Times New Roman" w:hAnsi="Times New Roman" w:cs="Times New Roman"/>
          <w:sz w:val="28"/>
          <w:szCs w:val="28"/>
          <w:lang w:eastAsia="ru-RU"/>
          <w14:ligatures w14:val="all"/>
        </w:rPr>
        <w:t>бумажной или электронной форме</w:t>
      </w:r>
      <w:r w:rsidR="001C7BF1" w:rsidRPr="00FE453D">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eastAsia="ru-RU"/>
          <w14:ligatures w14:val="all"/>
        </w:rPr>
        <w:t xml:space="preserve"> </w:t>
      </w:r>
      <w:r w:rsidR="001C7BF1" w:rsidRPr="00FE453D">
        <w:rPr>
          <w:rFonts w:ascii="Times New Roman" w:eastAsia="Times New Roman" w:hAnsi="Times New Roman" w:cs="Times New Roman"/>
          <w:sz w:val="28"/>
          <w:szCs w:val="28"/>
          <w:lang w:eastAsia="ru-RU"/>
          <w14:ligatures w14:val="all"/>
        </w:rPr>
        <w:t>С</w:t>
      </w:r>
      <w:r w:rsidRPr="00FE453D">
        <w:rPr>
          <w:rFonts w:ascii="Times New Roman" w:eastAsia="Times New Roman" w:hAnsi="Times New Roman" w:cs="Times New Roman"/>
          <w:sz w:val="28"/>
          <w:szCs w:val="28"/>
          <w:lang w:eastAsia="ru-RU"/>
          <w14:ligatures w14:val="all"/>
        </w:rPr>
        <w:t xml:space="preserve">ведения </w:t>
      </w:r>
      <w:r w:rsidRPr="00FE453D">
        <w:rPr>
          <w:rFonts w:ascii="Times New Roman" w:eastAsia="Times New Roman" w:hAnsi="Times New Roman" w:cs="Times New Roman"/>
          <w:color w:val="000000"/>
          <w:sz w:val="28"/>
          <w:szCs w:val="28"/>
          <w:lang w:eastAsia="ru-RU"/>
          <w14:ligatures w14:val="all"/>
        </w:rPr>
        <w:t xml:space="preserve">о трудовой деятельности </w:t>
      </w:r>
      <w:r w:rsidRPr="00FE453D">
        <w:rPr>
          <w:rFonts w:ascii="Times New Roman" w:eastAsia="Times New Roman" w:hAnsi="Times New Roman" w:cs="Times New Roman"/>
          <w:sz w:val="28"/>
          <w:szCs w:val="28"/>
          <w:lang w:eastAsia="ru-RU"/>
          <w14:ligatures w14:val="all"/>
        </w:rPr>
        <w:t>Работника формируются</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в электронном виде.</w:t>
      </w:r>
    </w:p>
    <w:p w14:paraId="64930606"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Calibri" w:hAnsi="Times New Roman" w:cs="Times New Roman"/>
          <w:sz w:val="28"/>
          <w:szCs w:val="28"/>
          <w:lang w:eastAsia="ar-SA"/>
          <w14:ligatures w14:val="all"/>
        </w:rPr>
        <w:t xml:space="preserve">5.1.5. </w:t>
      </w:r>
      <w:r w:rsidRPr="00FE453D">
        <w:rPr>
          <w:rFonts w:ascii="Times New Roman" w:eastAsia="Times New Roman" w:hAnsi="Times New Roman" w:cs="Times New Roman"/>
          <w:color w:val="000000"/>
          <w:sz w:val="28"/>
          <w:szCs w:val="28"/>
          <w:lang w:eastAsia="ru-RU"/>
          <w14:ligatures w14:val="all"/>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eastAsia="Calibri" w:hAnsi="Times New Roman" w:cs="Times New Roman"/>
          <w:color w:val="000000"/>
          <w:sz w:val="28"/>
          <w:szCs w:val="28"/>
          <w:lang w:eastAsia="ar-SA"/>
          <w14:ligatures w14:val="all"/>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eastAsia="Times New Roman" w:hAnsi="Times New Roman" w:cs="Times New Roman"/>
          <w:color w:val="000000"/>
          <w:sz w:val="28"/>
          <w:szCs w:val="28"/>
          <w:lang w:eastAsia="ru-RU"/>
          <w14:ligatures w14:val="all"/>
        </w:rPr>
        <w:t xml:space="preserve">, и (или) профессиональных стандартах. </w:t>
      </w:r>
    </w:p>
    <w:p w14:paraId="775B08D7" w14:textId="77777777" w:rsidR="001A18F4" w:rsidRPr="00FE453D" w:rsidRDefault="00C2148F"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hyperlink r:id="rId12" w:history="1">
        <w:r w:rsidR="001A18F4" w:rsidRPr="00FE453D">
          <w:rPr>
            <w:rFonts w:ascii="Times New Roman" w:eastAsia="Times New Roman" w:hAnsi="Times New Roman" w:cs="Times New Roman"/>
            <w:bCs/>
            <w:color w:val="000000"/>
            <w:sz w:val="28"/>
            <w:szCs w:val="28"/>
            <w:lang w:eastAsia="ru-RU"/>
            <w14:ligatures w14:val="all"/>
          </w:rPr>
          <w:t>Номенклатура</w:t>
        </w:r>
      </w:hyperlink>
      <w:r w:rsidR="001A18F4" w:rsidRPr="00FE453D">
        <w:rPr>
          <w:rFonts w:ascii="Times New Roman" w:eastAsia="Times New Roman" w:hAnsi="Times New Roman" w:cs="Times New Roman"/>
          <w:color w:val="000000"/>
          <w:sz w:val="28"/>
          <w:szCs w:val="28"/>
          <w:lang w:eastAsia="ru-RU"/>
          <w14:ligatures w14:val="all"/>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FE453D">
        <w:rPr>
          <w:rFonts w:ascii="Times New Roman" w:eastAsia="Calibri" w:hAnsi="Times New Roman" w:cs="Times New Roman"/>
          <w:color w:val="000000"/>
          <w:sz w:val="28"/>
          <w:szCs w:val="28"/>
          <w:lang w:eastAsia="ar-SA"/>
          <w14:ligatures w14:val="all"/>
        </w:rPr>
        <w:t xml:space="preserve"> </w:t>
      </w:r>
      <w:r w:rsidR="001A18F4" w:rsidRPr="001F3270">
        <w:rPr>
          <w:rFonts w:ascii="Times New Roman" w:eastAsia="Calibri" w:hAnsi="Times New Roman" w:cs="Times New Roman"/>
          <w:color w:val="000000"/>
          <w:sz w:val="28"/>
          <w:szCs w:val="28"/>
          <w:lang w:eastAsia="ar-SA"/>
          <w14:ligatures w14:val="all"/>
        </w:rPr>
        <w:t xml:space="preserve">утверждена </w:t>
      </w:r>
      <w:r w:rsidR="00F62DE8" w:rsidRPr="001F3270">
        <w:rPr>
          <w:rFonts w:ascii="Times New Roman" w:eastAsia="Calibri" w:hAnsi="Times New Roman" w:cs="Times New Roman"/>
          <w:color w:val="000000"/>
          <w:sz w:val="28"/>
          <w:szCs w:val="28"/>
          <w:lang w:eastAsia="ar-SA"/>
          <w14:ligatures w14:val="all"/>
        </w:rPr>
        <w:t xml:space="preserve">Постановлением Правительства Российской Федерации от 8 августа </w:t>
      </w:r>
      <w:r w:rsidR="001A18F4" w:rsidRPr="001F3270">
        <w:rPr>
          <w:rFonts w:ascii="Times New Roman" w:eastAsia="Calibri" w:hAnsi="Times New Roman" w:cs="Times New Roman"/>
          <w:color w:val="000000"/>
          <w:sz w:val="28"/>
          <w:szCs w:val="28"/>
          <w:lang w:eastAsia="ar-SA"/>
          <w14:ligatures w14:val="all"/>
        </w:rPr>
        <w:t>2013</w:t>
      </w:r>
      <w:r w:rsidR="00F62DE8" w:rsidRPr="001F3270">
        <w:rPr>
          <w:rFonts w:ascii="Times New Roman" w:eastAsia="Calibri" w:hAnsi="Times New Roman" w:cs="Times New Roman"/>
          <w:color w:val="000000"/>
          <w:sz w:val="28"/>
          <w:szCs w:val="28"/>
          <w:lang w:eastAsia="ar-SA"/>
          <w14:ligatures w14:val="all"/>
        </w:rPr>
        <w:t xml:space="preserve"> </w:t>
      </w:r>
      <w:r w:rsidR="001A18F4" w:rsidRPr="001F3270">
        <w:rPr>
          <w:rFonts w:ascii="Times New Roman" w:eastAsia="Calibri" w:hAnsi="Times New Roman" w:cs="Times New Roman"/>
          <w:color w:val="000000"/>
          <w:sz w:val="28"/>
          <w:szCs w:val="28"/>
          <w:lang w:eastAsia="ar-SA"/>
          <w14:ligatures w14:val="all"/>
        </w:rPr>
        <w:t xml:space="preserve">года № 678 </w:t>
      </w:r>
      <w:hyperlink r:id="rId13" w:history="1">
        <w:r w:rsidR="00F62DE8" w:rsidRPr="001F3270">
          <w:rPr>
            <w:rFonts w:ascii="Times New Roman" w:eastAsia="Times New Roman" w:hAnsi="Times New Roman" w:cs="Times New Roman"/>
            <w:bCs/>
            <w:color w:val="000000"/>
            <w:sz w:val="28"/>
            <w:szCs w:val="28"/>
            <w:lang w:eastAsia="ru-RU"/>
            <w14:ligatures w14:val="all"/>
          </w:rPr>
          <w:t>«</w:t>
        </w:r>
        <w:r w:rsidR="001A18F4" w:rsidRPr="001F3270">
          <w:rPr>
            <w:rFonts w:ascii="Times New Roman" w:eastAsia="Times New Roman" w:hAnsi="Times New Roman" w:cs="Times New Roman"/>
            <w:bCs/>
            <w:color w:val="000000"/>
            <w:sz w:val="28"/>
            <w:szCs w:val="28"/>
            <w:lang w:eastAsia="ru-RU"/>
            <w14:ligatures w14:val="all"/>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1F3270">
          <w:rPr>
            <w:rFonts w:ascii="Times New Roman" w:eastAsia="Times New Roman" w:hAnsi="Times New Roman" w:cs="Times New Roman"/>
            <w:bCs/>
            <w:color w:val="000000"/>
            <w:sz w:val="28"/>
            <w:szCs w:val="28"/>
            <w:lang w:eastAsia="ru-RU"/>
            <w14:ligatures w14:val="all"/>
          </w:rPr>
          <w:t>»</w:t>
        </w:r>
      </w:hyperlink>
      <w:r w:rsidR="001A18F4" w:rsidRPr="00FE453D">
        <w:rPr>
          <w:rFonts w:ascii="Times New Roman" w:eastAsia="Times New Roman" w:hAnsi="Times New Roman" w:cs="Times New Roman"/>
          <w:color w:val="000000"/>
          <w:sz w:val="28"/>
          <w:szCs w:val="28"/>
          <w:lang w:eastAsia="ru-RU"/>
          <w14:ligatures w14:val="all"/>
        </w:rPr>
        <w:t>.</w:t>
      </w:r>
    </w:p>
    <w:p w14:paraId="7A6F1930" w14:textId="77777777" w:rsidR="001A18F4" w:rsidRPr="00FE453D" w:rsidRDefault="001A18F4" w:rsidP="00A41881">
      <w:pPr>
        <w:spacing w:after="0" w:line="240" w:lineRule="auto"/>
        <w:ind w:firstLine="709"/>
        <w:jc w:val="both"/>
        <w:rPr>
          <w:rFonts w:ascii="Times New Roman" w:eastAsia="Calibri" w:hAnsi="Times New Roman" w:cs="Times New Roman"/>
          <w:sz w:val="28"/>
          <w:szCs w:val="28"/>
          <w:lang w:eastAsia="ar-SA"/>
          <w14:ligatures w14:val="all"/>
        </w:rPr>
      </w:pPr>
      <w:r w:rsidRPr="00FE453D">
        <w:rPr>
          <w:rFonts w:ascii="Times New Roman" w:eastAsia="Calibri" w:hAnsi="Times New Roman" w:cs="Times New Roman"/>
          <w:sz w:val="28"/>
          <w:szCs w:val="28"/>
          <w:lang w:eastAsia="ar-SA"/>
          <w14:ligatures w14:val="all"/>
        </w:rPr>
        <w:t xml:space="preserve">Наименования должностей и профессий работников </w:t>
      </w:r>
      <w:r w:rsidRPr="00FE453D">
        <w:rPr>
          <w:rFonts w:ascii="Times New Roman" w:eastAsia="Times New Roman" w:hAnsi="Times New Roman" w:cs="Times New Roman"/>
          <w:sz w:val="28"/>
          <w:szCs w:val="28"/>
          <w:lang w:eastAsia="ru-RU"/>
          <w14:ligatures w14:val="all"/>
        </w:rPr>
        <w:t xml:space="preserve">образовательных организаций </w:t>
      </w:r>
      <w:r w:rsidRPr="00FE453D">
        <w:rPr>
          <w:rFonts w:ascii="Times New Roman" w:eastAsia="Calibri" w:hAnsi="Times New Roman" w:cs="Times New Roman"/>
          <w:sz w:val="28"/>
          <w:szCs w:val="28"/>
          <w:lang w:eastAsia="ar-SA"/>
          <w14:ligatures w14:val="all"/>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132634A9" w14:textId="77777777" w:rsidR="001A18F4" w:rsidRPr="00FE453D" w:rsidRDefault="001A18F4" w:rsidP="00A41881">
      <w:pPr>
        <w:spacing w:after="0" w:line="240" w:lineRule="auto"/>
        <w:ind w:firstLine="709"/>
        <w:jc w:val="both"/>
        <w:rPr>
          <w:rFonts w:ascii="Times New Roman" w:eastAsia="Calibri" w:hAnsi="Times New Roman" w:cs="Times New Roman"/>
          <w:color w:val="000000"/>
          <w:sz w:val="28"/>
          <w:szCs w:val="28"/>
          <w:lang w:eastAsia="ar-SA"/>
          <w14:ligatures w14:val="all"/>
        </w:rPr>
      </w:pPr>
      <w:r w:rsidRPr="00FE453D">
        <w:rPr>
          <w:rFonts w:ascii="Times New Roman" w:eastAsia="Calibri" w:hAnsi="Times New Roman" w:cs="Times New Roman"/>
          <w:iCs/>
          <w:color w:val="000000"/>
          <w:kern w:val="1"/>
          <w:sz w:val="28"/>
          <w:szCs w:val="28"/>
          <w:lang w:eastAsia="ar-SA"/>
          <w14:ligatures w14:val="all"/>
        </w:rPr>
        <w:t xml:space="preserve">5.1.6. Требования, содержащиеся в квалификационных характеристиках, </w:t>
      </w:r>
      <w:r w:rsidRPr="00FE453D">
        <w:rPr>
          <w:rFonts w:ascii="Times New Roman" w:eastAsia="Calibri" w:hAnsi="Times New Roman" w:cs="Times New Roman"/>
          <w:iCs/>
          <w:kern w:val="1"/>
          <w:sz w:val="28"/>
          <w:szCs w:val="28"/>
          <w:lang w:eastAsia="ar-SA"/>
          <w14:ligatures w14:val="all"/>
        </w:rPr>
        <w:t xml:space="preserve">профессиональном Стандарте </w:t>
      </w:r>
      <w:r w:rsidRPr="00FE453D">
        <w:rPr>
          <w:rFonts w:ascii="Times New Roman" w:eastAsia="Calibri" w:hAnsi="Times New Roman" w:cs="Times New Roman"/>
          <w:iCs/>
          <w:color w:val="000000"/>
          <w:kern w:val="1"/>
          <w:sz w:val="28"/>
          <w:szCs w:val="28"/>
          <w:lang w:eastAsia="ar-SA"/>
          <w14:ligatures w14:val="all"/>
        </w:rPr>
        <w:t xml:space="preserve">служат основой для разработки должностных инструкций конкретного педагогического работника в конкретной </w:t>
      </w:r>
      <w:r w:rsidRPr="00FE453D">
        <w:rPr>
          <w:rFonts w:ascii="Times New Roman" w:eastAsia="Times New Roman" w:hAnsi="Times New Roman" w:cs="Times New Roman"/>
          <w:color w:val="000000"/>
          <w:sz w:val="28"/>
          <w:szCs w:val="28"/>
          <w:lang w:eastAsia="ru-RU"/>
          <w14:ligatures w14:val="all"/>
        </w:rPr>
        <w:t>образовательной организации.</w:t>
      </w:r>
    </w:p>
    <w:p w14:paraId="3BBEF25D" w14:textId="77777777" w:rsidR="001A18F4" w:rsidRPr="00FE453D" w:rsidRDefault="001A18F4" w:rsidP="00A41881">
      <w:pPr>
        <w:keepNext/>
        <w:spacing w:after="0" w:line="240" w:lineRule="auto"/>
        <w:ind w:firstLine="709"/>
        <w:jc w:val="both"/>
        <w:outlineLvl w:val="3"/>
        <w:rPr>
          <w:rFonts w:ascii="Times New Roman" w:eastAsia="Times New Roman" w:hAnsi="Times New Roman" w:cs="Times New Roman"/>
          <w:bCs/>
          <w:sz w:val="28"/>
          <w:szCs w:val="28"/>
          <w:lang w:val="x-none" w:eastAsia="ru-RU"/>
          <w14:ligatures w14:val="all"/>
        </w:rPr>
      </w:pPr>
      <w:r w:rsidRPr="00FE453D">
        <w:rPr>
          <w:rFonts w:ascii="Times New Roman" w:eastAsia="Times New Roman" w:hAnsi="Times New Roman" w:cs="Times New Roman"/>
          <w:bCs/>
          <w:color w:val="000000"/>
          <w:sz w:val="28"/>
          <w:szCs w:val="28"/>
          <w:lang w:val="x-none" w:eastAsia="ru-RU"/>
          <w14:ligatures w14:val="all"/>
        </w:rPr>
        <w:t>5.1.7. При приеме на работу, до подписания трудового договора, р</w:t>
      </w:r>
      <w:r w:rsidRPr="00FE453D">
        <w:rPr>
          <w:rFonts w:ascii="Times New Roman" w:eastAsia="Times New Roman" w:hAnsi="Times New Roman" w:cs="Times New Roman"/>
          <w:bCs/>
          <w:sz w:val="28"/>
          <w:szCs w:val="28"/>
          <w:lang w:val="x-none" w:eastAsia="ru-RU"/>
          <w14:ligatures w14:val="all"/>
        </w:rPr>
        <w:t>аботодатель обязан при заключении трудового договора с работником ознакомить его под роспись с уставом образовательной организации, настоящим Соглашением, территориальными соглашениями,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14:paraId="2764B1C1"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Руководители организаций </w:t>
      </w:r>
      <w:r w:rsidRPr="00FE453D">
        <w:rPr>
          <w:rFonts w:ascii="Times New Roman" w:eastAsia="Times New Roman" w:hAnsi="Times New Roman" w:cs="Times New Roman"/>
          <w:sz w:val="28"/>
          <w:szCs w:val="28"/>
          <w:lang w:eastAsia="ru-RU"/>
          <w14:ligatures w14:val="all"/>
        </w:rPr>
        <w:t xml:space="preserve">с согласия </w:t>
      </w:r>
      <w:r w:rsidRPr="00FE453D">
        <w:rPr>
          <w:rFonts w:ascii="Times New Roman" w:eastAsia="Times New Roman" w:hAnsi="Times New Roman" w:cs="Times New Roman"/>
          <w:color w:val="000000"/>
          <w:sz w:val="28"/>
          <w:szCs w:val="28"/>
          <w:lang w:eastAsia="ru-RU"/>
          <w14:ligatures w14:val="all"/>
        </w:rPr>
        <w:t>Учредителя,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14:paraId="5D03F607"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управления образованием и информационно методических центров) осуществляется с учетом мнения выборного органа первичной профсоюзной организации и при условии, </w:t>
      </w:r>
      <w:r w:rsidR="00C61971" w:rsidRPr="00FE453D">
        <w:rPr>
          <w:rFonts w:ascii="Times New Roman" w:eastAsia="Times New Roman" w:hAnsi="Times New Roman" w:cs="Times New Roman"/>
          <w:sz w:val="28"/>
          <w:szCs w:val="28"/>
          <w:lang w:eastAsia="ru-RU"/>
          <w14:ligatures w14:val="all"/>
        </w:rPr>
        <w:t>что</w:t>
      </w:r>
      <w:r w:rsidRPr="00FE453D">
        <w:rPr>
          <w:rFonts w:ascii="Times New Roman" w:eastAsia="Times New Roman" w:hAnsi="Times New Roman" w:cs="Times New Roman"/>
          <w:sz w:val="28"/>
          <w:szCs w:val="28"/>
          <w:lang w:eastAsia="ru-RU"/>
          <w14:ligatures w14:val="all"/>
        </w:rPr>
        <w:t xml:space="preserve"> учителя, преподаватели,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14:paraId="7C025E3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01E5E8A9"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5.1.9. Дополнительные основания прекращения трудового договора с педагогическим работником:</w:t>
      </w:r>
    </w:p>
    <w:p w14:paraId="6C1B4C2C"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 повторное в течение одного года грубое нарушение устава образовательной организации;</w:t>
      </w:r>
    </w:p>
    <w:p w14:paraId="6E461757"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11FA4FF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4ADB0EE6"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14:paraId="50D768A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72D73D29"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5.1.11. Запрещается требовать от работника выполнения работы, не обусловленной трудовым договором.</w:t>
      </w:r>
    </w:p>
    <w:p w14:paraId="239A029A" w14:textId="4C9A487B" w:rsidR="00D30FC2" w:rsidRPr="00D30FC2" w:rsidRDefault="00A9724F" w:rsidP="00A41881">
      <w:pPr>
        <w:spacing w:after="0" w:line="240" w:lineRule="auto"/>
        <w:ind w:firstLine="708"/>
        <w:jc w:val="both"/>
        <w:rPr>
          <w:rFonts w:ascii="Times New Roman" w:eastAsia="Calibri" w:hAnsi="Times New Roman" w:cs="Times New Roman"/>
          <w:sz w:val="28"/>
          <w:szCs w:val="28"/>
        </w:rPr>
      </w:pPr>
      <w:r w:rsidRPr="00FE453D">
        <w:rPr>
          <w:rFonts w:ascii="Times New Roman" w:eastAsia="Times New Roman" w:hAnsi="Times New Roman" w:cs="Times New Roman"/>
          <w:sz w:val="28"/>
          <w:szCs w:val="28"/>
          <w:lang w:eastAsia="ru-RU"/>
          <w14:ligatures w14:val="all"/>
        </w:rPr>
        <w:t>5.1.12</w:t>
      </w:r>
      <w:r w:rsidR="00D30FC2">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eastAsia="ru-RU"/>
          <w14:ligatures w14:val="all"/>
        </w:rPr>
        <w:t xml:space="preserve"> </w:t>
      </w:r>
      <w:r w:rsidR="00D30FC2">
        <w:rPr>
          <w:rFonts w:ascii="Times New Roman" w:eastAsia="Times New Roman" w:hAnsi="Times New Roman" w:cs="Times New Roman"/>
          <w:sz w:val="28"/>
          <w:szCs w:val="28"/>
          <w:lang w:eastAsia="ru-RU"/>
          <w14:ligatures w14:val="all"/>
        </w:rPr>
        <w:t xml:space="preserve"> </w:t>
      </w:r>
      <w:r w:rsidR="00D30FC2" w:rsidRPr="00D30FC2">
        <w:rPr>
          <w:rFonts w:ascii="Times New Roman" w:eastAsia="Calibri" w:hAnsi="Times New Roman" w:cs="Times New Roman"/>
          <w:sz w:val="28"/>
          <w:szCs w:val="28"/>
        </w:rPr>
        <w:t>В исключительных случаях, предусмотренных статьей 312</w:t>
      </w:r>
      <w:r w:rsidR="006170F0">
        <w:rPr>
          <w:rFonts w:ascii="Times New Roman" w:eastAsia="Calibri" w:hAnsi="Times New Roman" w:cs="Times New Roman"/>
          <w:sz w:val="28"/>
          <w:szCs w:val="28"/>
        </w:rPr>
        <w:t>.</w:t>
      </w:r>
      <w:r w:rsidR="00D30FC2" w:rsidRPr="00D30FC2">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14:paraId="66628730" w14:textId="4A16EA6C" w:rsidR="00D30FC2" w:rsidRPr="00D30FC2" w:rsidRDefault="00D30FC2" w:rsidP="00A41881">
      <w:pPr>
        <w:spacing w:after="0" w:line="240" w:lineRule="auto"/>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Pr>
          <w:rFonts w:ascii="Times New Roman" w:eastAsia="Calibri" w:hAnsi="Times New Roman" w:cs="Times New Roman"/>
          <w:sz w:val="28"/>
          <w:szCs w:val="28"/>
        </w:rPr>
        <w:t xml:space="preserve"> </w:t>
      </w:r>
      <w:r w:rsidRPr="00D30FC2">
        <w:rPr>
          <w:rFonts w:ascii="Times New Roman" w:eastAsia="Calibri" w:hAnsi="Times New Roman" w:cs="Times New Roman"/>
          <w:sz w:val="28"/>
          <w:szCs w:val="28"/>
        </w:rPr>
        <w:t>оборудованием, программно</w:t>
      </w:r>
      <w:r w:rsidR="00A41881">
        <w:rPr>
          <w:rFonts w:ascii="Times New Roman" w:eastAsia="Calibri" w:hAnsi="Times New Roman" w:cs="Times New Roman"/>
          <w:sz w:val="28"/>
          <w:szCs w:val="28"/>
        </w:rPr>
        <w:t>-</w:t>
      </w:r>
      <w:r w:rsidRPr="00D30FC2">
        <w:rPr>
          <w:rFonts w:ascii="Times New Roman" w:eastAsia="Calibri" w:hAnsi="Times New Roman" w:cs="Times New Roman"/>
          <w:sz w:val="28"/>
          <w:szCs w:val="28"/>
        </w:rPr>
        <w:t>техническими средствами, средствами защиты информации, производит иное возмещение, предусмотренное законодательством.</w:t>
      </w:r>
    </w:p>
    <w:p w14:paraId="6CE933F2" w14:textId="77777777" w:rsidR="00D30FC2" w:rsidRPr="00D30FC2" w:rsidRDefault="00D30FC2" w:rsidP="00A41881">
      <w:pPr>
        <w:spacing w:after="0" w:line="240" w:lineRule="auto"/>
        <w:ind w:firstLine="708"/>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14:paraId="5F797C2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529D682B" w14:textId="49EE7E7C" w:rsidR="00F62DE8" w:rsidRPr="001F3270" w:rsidRDefault="00F62DE8"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Внести в коллективный договор</w:t>
      </w:r>
      <w:r w:rsidR="008502E5">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eastAsia="ru-RU"/>
          <w14:ligatures w14:val="all"/>
        </w:rPr>
        <w:t>при необходимости</w:t>
      </w:r>
      <w:r w:rsidR="008502E5">
        <w:rPr>
          <w:rFonts w:ascii="Times New Roman" w:eastAsia="Times New Roman" w:hAnsi="Times New Roman" w:cs="Times New Roman"/>
          <w:color w:val="000000"/>
          <w:sz w:val="28"/>
          <w:szCs w:val="28"/>
          <w:lang w:eastAsia="ru-RU"/>
          <w14:ligatures w14:val="all"/>
        </w:rPr>
        <w:t xml:space="preserve"> и в</w:t>
      </w:r>
      <w:r w:rsidRPr="001F3270">
        <w:rPr>
          <w:rFonts w:ascii="Times New Roman" w:eastAsia="Times New Roman" w:hAnsi="Times New Roman" w:cs="Times New Roman"/>
          <w:color w:val="000000"/>
          <w:sz w:val="28"/>
          <w:szCs w:val="28"/>
          <w:lang w:eastAsia="ru-RU"/>
          <w14:ligatures w14:val="all"/>
        </w:rPr>
        <w:t xml:space="preserve"> трудовые договоры работников соответствующие изменения.</w:t>
      </w:r>
    </w:p>
    <w:p w14:paraId="7BB21EB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eastAsia="Times New Roman" w:hAnsi="Times New Roman" w:cs="Times New Roman"/>
          <w:sz w:val="28"/>
          <w:szCs w:val="28"/>
          <w:lang w:eastAsia="ru-RU"/>
          <w14:ligatures w14:val="all"/>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7B509423"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14:paraId="5D4FFE1F" w14:textId="77777777" w:rsidR="001A18F4" w:rsidRPr="00FE453D" w:rsidRDefault="001A18F4" w:rsidP="00A41881">
      <w:pPr>
        <w:spacing w:after="0" w:line="240" w:lineRule="auto"/>
        <w:ind w:firstLine="709"/>
        <w:jc w:val="both"/>
        <w:rPr>
          <w:rFonts w:ascii="Times New Roman" w:eastAsia="Times New Roman" w:hAnsi="Times New Roman" w:cs="Times New Roman"/>
          <w:color w:val="FF0000"/>
          <w:sz w:val="28"/>
          <w:szCs w:val="28"/>
          <w:lang w:eastAsia="ru-RU"/>
          <w14:ligatures w14:val="all"/>
        </w:rPr>
      </w:pPr>
      <w:r w:rsidRPr="00FE453D">
        <w:rPr>
          <w:rFonts w:ascii="Times New Roman" w:eastAsia="Times New Roman" w:hAnsi="Times New Roman" w:cs="Times New Roman"/>
          <w:sz w:val="28"/>
          <w:szCs w:val="28"/>
          <w:lang w:eastAsia="ru-RU"/>
          <w14:ligatures w14:val="all"/>
        </w:rPr>
        <w:t>5.5. Проведение аттестации в целях установления квалификационной категории педагогических работников образовательных организаций, находящихся в ведении Республики Татарстан,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Республиканского комитета профсоюза.</w:t>
      </w:r>
    </w:p>
    <w:p w14:paraId="60D4CB65" w14:textId="77777777" w:rsidR="001A18F4" w:rsidRPr="00FE453D" w:rsidRDefault="001A18F4" w:rsidP="00A41881">
      <w:pPr>
        <w:spacing w:after="0" w:line="240" w:lineRule="auto"/>
        <w:ind w:firstLine="709"/>
        <w:jc w:val="both"/>
        <w:rPr>
          <w:rFonts w:ascii="Times New Roman" w:eastAsia="Times New Roman" w:hAnsi="Times New Roman" w:cs="Times New Roman"/>
          <w:color w:val="FF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5.6.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 </w:t>
      </w:r>
      <w:r w:rsidRPr="00FE453D">
        <w:rPr>
          <w:rFonts w:ascii="Times New Roman" w:eastAsia="Times New Roman" w:hAnsi="Times New Roman" w:cs="Times New Roman"/>
          <w:sz w:val="28"/>
          <w:szCs w:val="28"/>
          <w:lang w:val="x-none" w:eastAsia="ru-RU"/>
          <w14:ligatures w14:val="all"/>
        </w:rPr>
        <w:t>(Приложение № 2).</w:t>
      </w:r>
    </w:p>
    <w:p w14:paraId="5E8BBD41" w14:textId="77777777" w:rsidR="001A18F4" w:rsidRPr="001F3270"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5.7.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итоговой аттестации, предоставляются гарантии и компенсации, </w:t>
      </w:r>
      <w:r w:rsidRPr="001F3270">
        <w:rPr>
          <w:rFonts w:ascii="Times New Roman" w:eastAsia="Times New Roman" w:hAnsi="Times New Roman" w:cs="Times New Roman"/>
          <w:sz w:val="28"/>
          <w:szCs w:val="28"/>
          <w:lang w:eastAsia="ru-RU"/>
          <w14:ligatures w14:val="all"/>
        </w:rPr>
        <w:t>установленные трудовым законодательством и иными актами, содержащими нормы трудового права.</w:t>
      </w:r>
    </w:p>
    <w:p w14:paraId="31E83F1B"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Педагогическим работн</w:t>
      </w:r>
      <w:r w:rsidR="00901AD5" w:rsidRPr="001F3270">
        <w:rPr>
          <w:rFonts w:ascii="Times New Roman" w:eastAsia="Times New Roman" w:hAnsi="Times New Roman" w:cs="Times New Roman"/>
          <w:sz w:val="28"/>
          <w:szCs w:val="28"/>
          <w:lang w:eastAsia="ru-RU"/>
          <w14:ligatures w14:val="all"/>
        </w:rPr>
        <w:t xml:space="preserve">икам, участвующим в проведении </w:t>
      </w:r>
      <w:r w:rsidRPr="001F3270">
        <w:rPr>
          <w:rFonts w:ascii="Times New Roman" w:eastAsia="Times New Roman" w:hAnsi="Times New Roman" w:cs="Times New Roman"/>
          <w:sz w:val="28"/>
          <w:szCs w:val="28"/>
          <w:lang w:eastAsia="ru-RU"/>
          <w14:ligatures w14:val="all"/>
        </w:rPr>
        <w:t>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w:t>
      </w:r>
      <w:r w:rsidRPr="001F3270">
        <w:rPr>
          <w:rFonts w:ascii="Times New Roman" w:eastAsia="Times New Roman" w:hAnsi="Times New Roman" w:cs="Times New Roman"/>
          <w:color w:val="4472C4" w:themeColor="accent1"/>
          <w:sz w:val="28"/>
          <w:szCs w:val="28"/>
          <w:lang w:eastAsia="ru-RU"/>
          <w14:ligatures w14:val="all"/>
        </w:rPr>
        <w:t xml:space="preserve"> </w:t>
      </w:r>
      <w:r w:rsidRPr="001F3270">
        <w:rPr>
          <w:rFonts w:ascii="Times New Roman" w:eastAsia="Times New Roman" w:hAnsi="Times New Roman" w:cs="Times New Roman"/>
          <w:color w:val="000000" w:themeColor="text1"/>
          <w:sz w:val="28"/>
          <w:szCs w:val="28"/>
          <w:lang w:eastAsia="ru-RU"/>
          <w14:ligatures w14:val="all"/>
        </w:rPr>
        <w:t xml:space="preserve">и порядок выплаты такой компенсации устанавливаются </w:t>
      </w:r>
      <w:r w:rsidR="00901AD5" w:rsidRPr="001F3270">
        <w:rPr>
          <w:rFonts w:ascii="Times New Roman" w:eastAsia="Times New Roman" w:hAnsi="Times New Roman" w:cs="Times New Roman"/>
          <w:color w:val="000000" w:themeColor="text1"/>
          <w:sz w:val="28"/>
          <w:szCs w:val="28"/>
          <w:lang w:eastAsia="ru-RU"/>
          <w14:ligatures w14:val="all"/>
        </w:rPr>
        <w:t>постановлением Кабинета</w:t>
      </w:r>
      <w:r w:rsidRPr="001F3270">
        <w:rPr>
          <w:rFonts w:ascii="Times New Roman" w:eastAsia="Times New Roman" w:hAnsi="Times New Roman" w:cs="Times New Roman"/>
          <w:color w:val="000000" w:themeColor="text1"/>
          <w:sz w:val="28"/>
          <w:szCs w:val="28"/>
          <w:lang w:eastAsia="ru-RU"/>
          <w14:ligatures w14:val="all"/>
        </w:rPr>
        <w:t xml:space="preserve"> Министров Респ</w:t>
      </w:r>
      <w:r w:rsidR="00901AD5" w:rsidRPr="001F3270">
        <w:rPr>
          <w:rFonts w:ascii="Times New Roman" w:eastAsia="Times New Roman" w:hAnsi="Times New Roman" w:cs="Times New Roman"/>
          <w:color w:val="000000" w:themeColor="text1"/>
          <w:sz w:val="28"/>
          <w:szCs w:val="28"/>
          <w:lang w:eastAsia="ru-RU"/>
          <w14:ligatures w14:val="all"/>
        </w:rPr>
        <w:t>ублики Татарстан от 10.10.2017</w:t>
      </w:r>
      <w:r w:rsidRPr="001F3270">
        <w:rPr>
          <w:rFonts w:ascii="Times New Roman" w:eastAsia="Times New Roman" w:hAnsi="Times New Roman" w:cs="Times New Roman"/>
          <w:color w:val="000000" w:themeColor="text1"/>
          <w:sz w:val="28"/>
          <w:szCs w:val="28"/>
          <w:lang w:eastAsia="ru-RU"/>
          <w14:ligatures w14:val="all"/>
        </w:rPr>
        <w:t xml:space="preserve"> № 78</w:t>
      </w:r>
      <w:r w:rsidR="00901AD5" w:rsidRPr="001F3270">
        <w:rPr>
          <w:rFonts w:ascii="Times New Roman" w:eastAsia="Times New Roman" w:hAnsi="Times New Roman" w:cs="Times New Roman"/>
          <w:color w:val="000000" w:themeColor="text1"/>
          <w:sz w:val="28"/>
          <w:szCs w:val="28"/>
          <w:lang w:eastAsia="ru-RU"/>
          <w14:ligatures w14:val="all"/>
        </w:rPr>
        <w:t>5 «</w:t>
      </w:r>
      <w:r w:rsidRPr="001F3270">
        <w:rPr>
          <w:rFonts w:ascii="Times New Roman" w:eastAsia="Times New Roman" w:hAnsi="Times New Roman" w:cs="Times New Roman"/>
          <w:color w:val="000000" w:themeColor="text1"/>
          <w:sz w:val="28"/>
          <w:szCs w:val="28"/>
          <w:lang w:eastAsia="ru-RU"/>
          <w14:ligatures w14:val="all"/>
        </w:rPr>
        <w:t xml:space="preserve">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w:t>
      </w:r>
      <w:r w:rsidRPr="001F3270">
        <w:rPr>
          <w:rFonts w:ascii="Times New Roman" w:eastAsia="Times New Roman" w:hAnsi="Times New Roman" w:cs="Times New Roman"/>
          <w:sz w:val="28"/>
          <w:szCs w:val="28"/>
          <w:lang w:eastAsia="ru-RU"/>
          <w14:ligatures w14:val="all"/>
        </w:rPr>
        <w:t>выделяемых на проведение государственной итоговой аттестации по образовательным программам основного общего и</w:t>
      </w:r>
      <w:r w:rsidRPr="00FE453D">
        <w:rPr>
          <w:rFonts w:ascii="Times New Roman" w:eastAsia="Times New Roman" w:hAnsi="Times New Roman" w:cs="Times New Roman"/>
          <w:sz w:val="28"/>
          <w:szCs w:val="28"/>
          <w:lang w:eastAsia="ru-RU"/>
          <w14:ligatures w14:val="all"/>
        </w:rPr>
        <w:t xml:space="preserve"> среднего общего образования.</w:t>
      </w:r>
    </w:p>
    <w:p w14:paraId="35C9B624" w14:textId="223C4B7B" w:rsidR="001A18F4"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5.8.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Республики Татарстан вправе устанавливать дополнительные меры государственной поддержки.</w:t>
      </w:r>
    </w:p>
    <w:p w14:paraId="7E2864C1" w14:textId="5F0FC30A" w:rsidR="00D30FC2" w:rsidRDefault="00D30FC2" w:rsidP="00A41881">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5.9. Дополнительные меры социальной поддержки педагогических работников</w:t>
      </w:r>
      <w:r w:rsidR="00DE35F9">
        <w:rPr>
          <w:rFonts w:ascii="Times New Roman" w:eastAsia="Times New Roman" w:hAnsi="Times New Roman" w:cs="Times New Roman"/>
          <w:sz w:val="28"/>
          <w:szCs w:val="28"/>
          <w:lang w:eastAsia="ru-RU"/>
          <w14:ligatures w14:val="all"/>
        </w:rPr>
        <w:t xml:space="preserve"> в Республике Татарстан устанавливаются Кабинетом Министров Республики Татарстан.</w:t>
      </w:r>
    </w:p>
    <w:p w14:paraId="7ABA4214" w14:textId="22A3AF76" w:rsidR="00DE35F9" w:rsidRPr="00FE453D" w:rsidRDefault="00DE35F9" w:rsidP="00A41881">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Органы местного самоуправления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w:t>
      </w:r>
    </w:p>
    <w:p w14:paraId="165D59EC"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164F7A38" w14:textId="77777777" w:rsidR="001A18F4" w:rsidRPr="00FE453D" w:rsidRDefault="001A18F4"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Стороны при регулировании вопросов рабочего времени и времени отдыха исходят из того, что:</w:t>
      </w:r>
    </w:p>
    <w:p w14:paraId="021074C3"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5.10. 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14:paraId="4C5C1C14"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FE453D">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eastAsia="ru-RU"/>
          <w14:ligatures w14:val="all"/>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1F3270">
        <w:rPr>
          <w:rFonts w:ascii="Times New Roman" w:eastAsia="Times New Roman" w:hAnsi="Times New Roman" w:cs="Times New Roman"/>
          <w:sz w:val="28"/>
          <w:szCs w:val="28"/>
          <w:lang w:eastAsia="ru-RU"/>
          <w14:ligatures w14:val="all"/>
        </w:rPr>
        <w:t xml:space="preserve">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1F3270">
        <w:rPr>
          <w:rFonts w:ascii="Times New Roman" w:eastAsia="Times New Roman" w:hAnsi="Times New Roman" w:cs="Times New Roman"/>
          <w:sz w:val="28"/>
          <w:szCs w:val="28"/>
          <w:lang w:eastAsia="ru-RU"/>
          <w14:ligatures w14:val="all"/>
        </w:rPr>
        <w:t>Российской Федерации</w:t>
      </w:r>
      <w:r w:rsidRPr="001F3270">
        <w:rPr>
          <w:rFonts w:ascii="Times New Roman" w:eastAsia="Times New Roman" w:hAnsi="Times New Roman" w:cs="Times New Roman"/>
          <w:sz w:val="28"/>
          <w:szCs w:val="28"/>
          <w:lang w:eastAsia="ru-RU"/>
          <w14:ligatures w14:val="all"/>
        </w:rPr>
        <w:t xml:space="preserve"> </w:t>
      </w:r>
      <w:hyperlink r:id="rId14" w:history="1">
        <w:r w:rsidRPr="001F3270">
          <w:rPr>
            <w:rFonts w:ascii="Times New Roman" w:eastAsia="Times New Roman" w:hAnsi="Times New Roman" w:cs="Times New Roman"/>
            <w:sz w:val="28"/>
            <w:szCs w:val="28"/>
            <w:lang w:eastAsia="ru-RU"/>
            <w14:ligatures w14:val="all"/>
          </w:rPr>
          <w:t xml:space="preserve"> от 11 мая 2016 г. </w:t>
        </w:r>
        <w:r w:rsidR="00901AD5"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eastAsia="ru-RU"/>
            <w14:ligatures w14:val="all"/>
          </w:rPr>
          <w:t> 536</w:t>
        </w:r>
        <w:r w:rsidR="00901AD5" w:rsidRPr="001F3270">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eastAsia="ru-RU"/>
            <w14:ligatures w14:val="all"/>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1F3270">
          <w:rPr>
            <w:rFonts w:ascii="Times New Roman" w:eastAsia="Times New Roman" w:hAnsi="Times New Roman" w:cs="Times New Roman"/>
            <w:sz w:val="28"/>
            <w:szCs w:val="28"/>
            <w:lang w:eastAsia="ru-RU"/>
            <w14:ligatures w14:val="all"/>
          </w:rPr>
          <w:t>».</w:t>
        </w:r>
      </w:hyperlink>
    </w:p>
    <w:p w14:paraId="04AE10CD" w14:textId="67A2B98D"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w:t>
      </w:r>
      <w:r w:rsidR="00DE35F9">
        <w:rPr>
          <w:rFonts w:ascii="Times New Roman" w:eastAsia="Times New Roman" w:hAnsi="Times New Roman" w:cs="Times New Roman"/>
          <w:sz w:val="28"/>
          <w:szCs w:val="28"/>
          <w:lang w:eastAsia="ru-RU"/>
          <w14:ligatures w14:val="all"/>
        </w:rPr>
        <w:t>0.</w:t>
      </w:r>
      <w:r w:rsidRPr="00FE453D">
        <w:rPr>
          <w:rFonts w:ascii="Times New Roman" w:eastAsia="Times New Roman" w:hAnsi="Times New Roman" w:cs="Times New Roman"/>
          <w:sz w:val="28"/>
          <w:szCs w:val="28"/>
          <w:lang w:eastAsia="ru-RU"/>
          <w14:ligatures w14:val="all"/>
        </w:rPr>
        <w:t>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24C73150"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14:paraId="08BB7D51"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1BC34932"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2DDBC28E"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5.10.2.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62C38EAF"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5.10.3. В исключительных случаях в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организациях </w:t>
      </w:r>
      <w:r w:rsidRPr="00FE453D">
        <w:rPr>
          <w:rFonts w:ascii="Times New Roman" w:eastAsia="Times New Roman" w:hAnsi="Times New Roman" w:cs="Times New Roman"/>
          <w:sz w:val="28"/>
          <w:szCs w:val="28"/>
          <w:lang w:eastAsia="ru-RU"/>
          <w14:ligatures w14:val="all"/>
        </w:rPr>
        <w:t>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0345CC42"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5.10.4.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27B9BD0C"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Режим рабочего времени и времени отдыха педагогических и других работников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sz w:val="28"/>
          <w:szCs w:val="28"/>
          <w:lang w:val="x-none" w:eastAsia="ru-RU"/>
          <w14:ligatures w14:val="all"/>
        </w:rPr>
        <w:t xml:space="preserve">организаций, </w:t>
      </w:r>
      <w:r w:rsidRPr="00FE453D">
        <w:rPr>
          <w:rFonts w:ascii="Times New Roman" w:eastAsia="Times New Roman" w:hAnsi="Times New Roman" w:cs="Times New Roman"/>
          <w:color w:val="000000"/>
          <w:sz w:val="28"/>
          <w:szCs w:val="28"/>
          <w:lang w:val="x-none" w:eastAsia="ru-RU"/>
          <w14:ligatures w14:val="all"/>
        </w:rPr>
        <w:t xml:space="preserve">включающий предоставление выходных дней, определяется с учетом режима деятельности </w:t>
      </w:r>
      <w:r w:rsidRPr="00FE453D">
        <w:rPr>
          <w:rFonts w:ascii="Times New Roman" w:eastAsia="Times New Roman" w:hAnsi="Times New Roman" w:cs="Times New Roman"/>
          <w:sz w:val="28"/>
          <w:szCs w:val="28"/>
          <w:lang w:val="x-none" w:eastAsia="ru-RU"/>
          <w14:ligatures w14:val="all"/>
        </w:rPr>
        <w:t>образовательной организации,</w:t>
      </w:r>
      <w:r w:rsidRPr="00FE453D">
        <w:rPr>
          <w:rFonts w:ascii="Times New Roman" w:eastAsia="Times New Roman" w:hAnsi="Times New Roman" w:cs="Times New Roman"/>
          <w:color w:val="000000"/>
          <w:sz w:val="28"/>
          <w:szCs w:val="28"/>
          <w:lang w:val="x-none" w:eastAsia="ru-RU"/>
          <w14:ligatures w14:val="all"/>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1B962A43"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5.10.5.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w:t>
      </w:r>
      <w:r w:rsidRPr="00FE453D">
        <w:rPr>
          <w:rFonts w:ascii="Times New Roman" w:eastAsia="Times New Roman" w:hAnsi="Times New Roman" w:cs="Times New Roman"/>
          <w:sz w:val="28"/>
          <w:szCs w:val="28"/>
          <w:lang w:val="x-none" w:eastAsia="ru-RU"/>
          <w14:ligatures w14:val="all"/>
        </w:rPr>
        <w:t>образовательных организаций</w:t>
      </w:r>
      <w:r w:rsidRPr="00FE453D">
        <w:rPr>
          <w:rFonts w:ascii="Times New Roman" w:eastAsia="Times New Roman" w:hAnsi="Times New Roman" w:cs="Times New Roman"/>
          <w:color w:val="000000"/>
          <w:sz w:val="28"/>
          <w:szCs w:val="28"/>
          <w:lang w:val="x-none" w:eastAsia="ru-RU"/>
          <w14:ligatures w14:val="all"/>
        </w:rPr>
        <w:t xml:space="preserve"> до окончания учебного года и ухода работников в ежегодный оплачиваемый отпуск.</w:t>
      </w:r>
    </w:p>
    <w:p w14:paraId="6AE01FF5"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5.11.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14:paraId="3336EF1E"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Привлечение работников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14:paraId="5D802824"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1890C98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5.11.1. В</w:t>
      </w:r>
      <w:r w:rsidRPr="00FE453D">
        <w:rPr>
          <w:rFonts w:ascii="Times New Roman" w:eastAsia="Times New Roman" w:hAnsi="Times New Roman" w:cs="Times New Roman"/>
          <w:sz w:val="28"/>
          <w:szCs w:val="28"/>
          <w:lang w:val="x-none" w:eastAsia="ru-RU"/>
          <w14:ligatures w14:val="all"/>
        </w:rPr>
        <w:t xml:space="preserve"> 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организациях</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05909285"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5.11.2. Время каникул, не совпадающее с очередным отпуском, является рабочим временем для работников </w:t>
      </w:r>
      <w:r w:rsidRPr="00FE453D">
        <w:rPr>
          <w:rFonts w:ascii="Times New Roman" w:eastAsia="Times New Roman" w:hAnsi="Times New Roman" w:cs="Times New Roman"/>
          <w:sz w:val="28"/>
          <w:szCs w:val="28"/>
          <w:lang w:val="x-none" w:eastAsia="ru-RU"/>
          <w14:ligatures w14:val="all"/>
        </w:rPr>
        <w:t>образовательных организаций</w:t>
      </w:r>
      <w:r w:rsidRPr="00FE453D">
        <w:rPr>
          <w:rFonts w:ascii="Times New Roman" w:eastAsia="Times New Roman" w:hAnsi="Times New Roman" w:cs="Times New Roman"/>
          <w:color w:val="000000"/>
          <w:sz w:val="28"/>
          <w:szCs w:val="28"/>
          <w:lang w:val="x-none" w:eastAsia="ru-RU"/>
          <w14:ligatures w14:val="all"/>
        </w:rPr>
        <w:t>.</w:t>
      </w:r>
    </w:p>
    <w:p w14:paraId="1651B490"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5788AD49"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каникулярный период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w:t>
      </w:r>
    </w:p>
    <w:p w14:paraId="316CB378"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5.12. Педагогические работники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организаций имеют право на ежегодный основной удлиненный оплачиваемый отпуск, </w:t>
      </w:r>
      <w:r w:rsidRPr="001F3270">
        <w:rPr>
          <w:rFonts w:ascii="Times New Roman" w:eastAsia="Times New Roman" w:hAnsi="Times New Roman" w:cs="Times New Roman"/>
          <w:color w:val="000000"/>
          <w:sz w:val="28"/>
          <w:szCs w:val="28"/>
          <w:lang w:val="x-none" w:eastAsia="ru-RU"/>
          <w14:ligatures w14:val="all"/>
        </w:rPr>
        <w:t>продолжительность которого определена постановлением Правительства Р</w:t>
      </w:r>
      <w:r w:rsidR="00901AD5" w:rsidRPr="001F3270">
        <w:rPr>
          <w:rFonts w:ascii="Times New Roman" w:eastAsia="Times New Roman" w:hAnsi="Times New Roman" w:cs="Times New Roman"/>
          <w:color w:val="000000"/>
          <w:sz w:val="28"/>
          <w:szCs w:val="28"/>
          <w:lang w:eastAsia="ru-RU"/>
          <w14:ligatures w14:val="all"/>
        </w:rPr>
        <w:t>оссийской Федерации</w:t>
      </w:r>
      <w:r w:rsidRPr="001F3270">
        <w:rPr>
          <w:rFonts w:ascii="Times New Roman" w:eastAsia="Times New Roman" w:hAnsi="Times New Roman" w:cs="Times New Roman"/>
          <w:color w:val="000000"/>
          <w:sz w:val="28"/>
          <w:szCs w:val="28"/>
          <w:lang w:val="x-none" w:eastAsia="ru-RU"/>
          <w14:ligatures w14:val="all"/>
        </w:rPr>
        <w:t xml:space="preserve"> от 14 мая 2015</w:t>
      </w:r>
      <w:r w:rsidR="00901AD5"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года № 466 «О продолжительности ежегодного основного удлиненного</w:t>
      </w:r>
      <w:r w:rsidRPr="00FE453D">
        <w:rPr>
          <w:rFonts w:ascii="Times New Roman" w:eastAsia="Times New Roman" w:hAnsi="Times New Roman" w:cs="Times New Roman"/>
          <w:color w:val="000000"/>
          <w:sz w:val="28"/>
          <w:szCs w:val="28"/>
          <w:lang w:val="x-none" w:eastAsia="ru-RU"/>
          <w14:ligatures w14:val="all"/>
        </w:rPr>
        <w:t xml:space="preserve"> отпуска, предоставляемого педагогическим работникам».</w:t>
      </w:r>
    </w:p>
    <w:p w14:paraId="322DD64A"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Другим работникам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ежегодно предоставляется  28 оплачиваемых календарных дней отпуска.</w:t>
      </w:r>
    </w:p>
    <w:p w14:paraId="2382AA9A"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Инвалидам предоставляется ежегодный отпуск не менее 30 календарных дней.</w:t>
      </w:r>
    </w:p>
    <w:p w14:paraId="66D7A7FD"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 График отпусков обязателен как для работодателя, так и для работника.</w:t>
      </w:r>
    </w:p>
    <w:p w14:paraId="7A549123"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 времени начала отпуска работник должен быть извещен под роспись не позднее, чем за две недели до его начала.</w:t>
      </w:r>
    </w:p>
    <w:p w14:paraId="1950F210"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 наличии у работника путевки на санаторно-курортное лечение по медицинским показаниям отпуск предоставляется вне графика.</w:t>
      </w:r>
    </w:p>
    <w:p w14:paraId="51631D83"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6270124A"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Изменение графика отпусков работодателем может осуществляться с согласия работника и выборного органа первичной профсоюзной организации.</w:t>
      </w:r>
    </w:p>
    <w:p w14:paraId="007A89B6"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7801C303"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5.12.2. </w:t>
      </w:r>
      <w:r w:rsidRPr="00FE453D">
        <w:rPr>
          <w:rFonts w:ascii="Times New Roman" w:eastAsia="Times New Roman" w:hAnsi="Times New Roman" w:cs="Times New Roman"/>
          <w:sz w:val="28"/>
          <w:szCs w:val="28"/>
          <w:lang w:eastAsia="ru-RU"/>
          <w14:ligatures w14:val="all"/>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76A3374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временной нетрудоспособности работника;</w:t>
      </w:r>
    </w:p>
    <w:p w14:paraId="6E8BDD61"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06B8BC91"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в других случаях, предусмотренных трудовым законодательством, локальными нормативными актами.</w:t>
      </w:r>
    </w:p>
    <w:p w14:paraId="7826B08F"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7F504C64"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468F8EA4"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5.12.3. </w:t>
      </w:r>
      <w:r w:rsidRPr="00FE453D">
        <w:rPr>
          <w:rFonts w:ascii="Times New Roman" w:eastAsia="Times New Roman" w:hAnsi="Times New Roman" w:cs="Times New Roman"/>
          <w:sz w:val="28"/>
          <w:szCs w:val="28"/>
          <w:lang w:eastAsia="ru-RU"/>
          <w14:ligatures w14:val="all"/>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0C5FFC3A"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595BFDF5"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392A856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2F4BD13A"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0AA662A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2C229C0C"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14:paraId="46C93EDE"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14:paraId="317DA191" w14:textId="77777777" w:rsidR="001A18F4" w:rsidRPr="001F3270"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5.13. Педагогические работники образовательных организаций имеют право на длительный отпуск сроком до одного года </w:t>
      </w:r>
      <w:r w:rsidRPr="001F3270">
        <w:rPr>
          <w:rFonts w:ascii="Times New Roman" w:eastAsia="Times New Roman" w:hAnsi="Times New Roman" w:cs="Times New Roman"/>
          <w:sz w:val="28"/>
          <w:szCs w:val="28"/>
          <w:lang w:eastAsia="ru-RU"/>
          <w14:ligatures w14:val="all"/>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1F3270">
        <w:rPr>
          <w:rFonts w:ascii="Times New Roman" w:eastAsia="Times New Roman" w:hAnsi="Times New Roman" w:cs="Times New Roman"/>
          <w:color w:val="000000"/>
          <w:sz w:val="28"/>
          <w:szCs w:val="28"/>
          <w:lang w:val="x-none" w:eastAsia="ru-RU"/>
          <w14:ligatures w14:val="all"/>
        </w:rPr>
        <w:t>Р</w:t>
      </w:r>
      <w:r w:rsidR="00901AD5" w:rsidRPr="001F3270">
        <w:rPr>
          <w:rFonts w:ascii="Times New Roman" w:eastAsia="Times New Roman" w:hAnsi="Times New Roman" w:cs="Times New Roman"/>
          <w:color w:val="000000"/>
          <w:sz w:val="28"/>
          <w:szCs w:val="28"/>
          <w:lang w:eastAsia="ru-RU"/>
          <w14:ligatures w14:val="all"/>
        </w:rPr>
        <w:t>оссийской Федерации</w:t>
      </w:r>
      <w:r w:rsidR="00901AD5" w:rsidRPr="001F3270">
        <w:rPr>
          <w:rFonts w:ascii="Times New Roman" w:eastAsia="Times New Roman" w:hAnsi="Times New Roman" w:cs="Times New Roman"/>
          <w:color w:val="000000"/>
          <w:sz w:val="28"/>
          <w:szCs w:val="28"/>
          <w:lang w:val="x-none" w:eastAsia="ru-RU"/>
          <w14:ligatures w14:val="all"/>
        </w:rPr>
        <w:t xml:space="preserve"> </w:t>
      </w:r>
      <w:r w:rsidRPr="001F3270">
        <w:rPr>
          <w:rFonts w:ascii="Times New Roman" w:eastAsia="Times New Roman" w:hAnsi="Times New Roman" w:cs="Times New Roman"/>
          <w:sz w:val="28"/>
          <w:szCs w:val="28"/>
          <w:lang w:eastAsia="ru-RU"/>
          <w14:ligatures w14:val="all"/>
        </w:rPr>
        <w:t>от 31 мая 2016 г</w:t>
      </w:r>
      <w:r w:rsidR="00901AD5"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eastAsia="ru-RU"/>
          <w14:ligatures w14:val="all"/>
        </w:rPr>
        <w:t xml:space="preserve"> № 644</w:t>
      </w:r>
      <w:r w:rsidR="00901AD5" w:rsidRPr="001F3270">
        <w:rPr>
          <w:rFonts w:ascii="Times New Roman" w:eastAsia="Times New Roman" w:hAnsi="Times New Roman" w:cs="Times New Roman"/>
          <w:sz w:val="28"/>
          <w:szCs w:val="28"/>
          <w:lang w:eastAsia="ru-RU"/>
          <w14:ligatures w14:val="all"/>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1F3270">
        <w:rPr>
          <w:rFonts w:ascii="Times New Roman" w:eastAsia="Times New Roman" w:hAnsi="Times New Roman" w:cs="Times New Roman"/>
          <w:sz w:val="28"/>
          <w:szCs w:val="28"/>
          <w:lang w:eastAsia="ru-RU"/>
          <w14:ligatures w14:val="all"/>
        </w:rPr>
        <w:t xml:space="preserve">. </w:t>
      </w:r>
    </w:p>
    <w:p w14:paraId="3BAC0620"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 xml:space="preserve"> Продолжительность длительного отпуска, очерёдность</w:t>
      </w:r>
      <w:r w:rsidRPr="00FE453D">
        <w:rPr>
          <w:rFonts w:ascii="Times New Roman" w:eastAsia="Times New Roman" w:hAnsi="Times New Roman" w:cs="Times New Roman"/>
          <w:sz w:val="28"/>
          <w:szCs w:val="28"/>
          <w:lang w:eastAsia="ru-RU"/>
          <w14:ligatures w14:val="all"/>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5173DA48"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6489E22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За педагогическими работниками, находящимися в длительном отпуске, сохраняется место работы (должность).</w:t>
      </w:r>
    </w:p>
    <w:p w14:paraId="18B5145C"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75DAD760"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6785626D"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t xml:space="preserve">5.14. </w:t>
      </w:r>
      <w:r w:rsidR="007D612A" w:rsidRPr="00FE453D">
        <w:rPr>
          <w:rFonts w:ascii="Times New Roman" w:eastAsia="Times New Roman" w:hAnsi="Times New Roman" w:cs="Times New Roman"/>
          <w:bCs/>
          <w:sz w:val="28"/>
          <w:szCs w:val="28"/>
          <w:lang w:eastAsia="ru-RU"/>
          <w14:ligatures w14:val="all"/>
        </w:rPr>
        <w:t>Работникам</w:t>
      </w:r>
      <w:r w:rsidR="00A73D4C" w:rsidRPr="00FE453D">
        <w:rPr>
          <w:rFonts w:ascii="Times New Roman" w:eastAsia="Times New Roman" w:hAnsi="Times New Roman" w:cs="Times New Roman"/>
          <w:bCs/>
          <w:sz w:val="28"/>
          <w:szCs w:val="28"/>
          <w:lang w:val="x-none" w:eastAsia="ru-RU"/>
          <w14:ligatures w14:val="all"/>
        </w:rPr>
        <w:t xml:space="preserve">, занятым на работах с вредными </w:t>
      </w:r>
      <w:r w:rsidR="00A73D4C" w:rsidRPr="00FE453D">
        <w:rPr>
          <w:rFonts w:ascii="Times New Roman" w:eastAsia="Times New Roman" w:hAnsi="Times New Roman" w:cs="Times New Roman"/>
          <w:bCs/>
          <w:sz w:val="28"/>
          <w:szCs w:val="28"/>
          <w:lang w:eastAsia="ru-RU"/>
          <w14:ligatures w14:val="all"/>
        </w:rPr>
        <w:t>и (</w:t>
      </w:r>
      <w:r w:rsidR="00A73D4C" w:rsidRPr="00FE453D">
        <w:rPr>
          <w:rFonts w:ascii="Times New Roman" w:eastAsia="Times New Roman" w:hAnsi="Times New Roman" w:cs="Times New Roman"/>
          <w:bCs/>
          <w:sz w:val="28"/>
          <w:szCs w:val="28"/>
          <w:lang w:val="x-none" w:eastAsia="ru-RU"/>
          <w14:ligatures w14:val="all"/>
        </w:rPr>
        <w:t>или</w:t>
      </w:r>
      <w:r w:rsidR="00A73D4C" w:rsidRPr="00FE453D">
        <w:rPr>
          <w:rFonts w:ascii="Times New Roman" w:eastAsia="Times New Roman" w:hAnsi="Times New Roman" w:cs="Times New Roman"/>
          <w:bCs/>
          <w:sz w:val="28"/>
          <w:szCs w:val="28"/>
          <w:lang w:eastAsia="ru-RU"/>
          <w14:ligatures w14:val="all"/>
        </w:rPr>
        <w:t>)</w:t>
      </w:r>
      <w:r w:rsidR="00A73D4C" w:rsidRPr="00FE453D">
        <w:rPr>
          <w:rFonts w:ascii="Times New Roman" w:eastAsia="Times New Roman" w:hAnsi="Times New Roman" w:cs="Times New Roman"/>
          <w:bCs/>
          <w:sz w:val="28"/>
          <w:szCs w:val="28"/>
          <w:lang w:val="x-none" w:eastAsia="ru-RU"/>
          <w14:ligatures w14:val="all"/>
        </w:rPr>
        <w:t xml:space="preserve"> опасными условиями труда в соответствии </w:t>
      </w:r>
      <w:r w:rsidR="007D612A" w:rsidRPr="00FE453D">
        <w:rPr>
          <w:rFonts w:ascii="Times New Roman" w:eastAsia="Times New Roman" w:hAnsi="Times New Roman" w:cs="Times New Roman"/>
          <w:bCs/>
          <w:sz w:val="28"/>
          <w:szCs w:val="28"/>
          <w:lang w:eastAsia="ru-RU"/>
          <w14:ligatures w14:val="all"/>
        </w:rPr>
        <w:t>со ст.</w:t>
      </w:r>
      <w:r w:rsidR="00A73D4C" w:rsidRPr="00FE453D">
        <w:rPr>
          <w:rFonts w:ascii="Times New Roman" w:eastAsia="Times New Roman" w:hAnsi="Times New Roman" w:cs="Times New Roman"/>
          <w:bCs/>
          <w:sz w:val="28"/>
          <w:szCs w:val="28"/>
          <w:lang w:eastAsia="ru-RU"/>
          <w14:ligatures w14:val="all"/>
        </w:rPr>
        <w:t xml:space="preserve">117 ТК РФ </w:t>
      </w:r>
      <w:r w:rsidR="007D612A" w:rsidRPr="00FE453D">
        <w:rPr>
          <w:rFonts w:ascii="Times New Roman" w:eastAsia="Times New Roman" w:hAnsi="Times New Roman" w:cs="Times New Roman"/>
          <w:bCs/>
          <w:sz w:val="28"/>
          <w:szCs w:val="28"/>
          <w:lang w:eastAsia="ru-RU"/>
          <w14:ligatures w14:val="all"/>
        </w:rPr>
        <w:t xml:space="preserve">предоставляется </w:t>
      </w:r>
      <w:r w:rsidR="007D612A" w:rsidRPr="00FE453D">
        <w:rPr>
          <w:rFonts w:ascii="Times New Roman" w:eastAsia="Times New Roman" w:hAnsi="Times New Roman" w:cs="Times New Roman"/>
          <w:bCs/>
          <w:sz w:val="28"/>
          <w:szCs w:val="28"/>
          <w:lang w:val="x-none" w:eastAsia="ru-RU"/>
          <w14:ligatures w14:val="all"/>
        </w:rPr>
        <w:t>ежегодный</w:t>
      </w:r>
      <w:r w:rsidRPr="00FE453D">
        <w:rPr>
          <w:rFonts w:ascii="Times New Roman" w:eastAsia="Times New Roman" w:hAnsi="Times New Roman" w:cs="Times New Roman"/>
          <w:bCs/>
          <w:sz w:val="28"/>
          <w:szCs w:val="28"/>
          <w:lang w:val="x-none" w:eastAsia="ru-RU"/>
          <w14:ligatures w14:val="all"/>
        </w:rPr>
        <w:t xml:space="preserve"> дополнительный оплачиваемый </w:t>
      </w:r>
      <w:r w:rsidR="007D612A" w:rsidRPr="00FE453D">
        <w:rPr>
          <w:rFonts w:ascii="Times New Roman" w:eastAsia="Times New Roman" w:hAnsi="Times New Roman" w:cs="Times New Roman"/>
          <w:bCs/>
          <w:sz w:val="28"/>
          <w:szCs w:val="28"/>
          <w:lang w:eastAsia="ru-RU"/>
          <w14:ligatures w14:val="all"/>
        </w:rPr>
        <w:t>продолжительностью не менее 7 календарных дней.</w:t>
      </w:r>
      <w:r w:rsidRPr="00FE453D">
        <w:rPr>
          <w:rFonts w:ascii="Times New Roman" w:eastAsia="Times New Roman" w:hAnsi="Times New Roman" w:cs="Times New Roman"/>
          <w:bCs/>
          <w:sz w:val="28"/>
          <w:szCs w:val="28"/>
          <w:lang w:val="x-none" w:eastAsia="ru-RU"/>
          <w14:ligatures w14:val="all"/>
        </w:rPr>
        <w:t xml:space="preserve"> </w:t>
      </w:r>
      <w:r w:rsidR="007D612A" w:rsidRPr="00FE453D">
        <w:rPr>
          <w:rFonts w:ascii="Times New Roman" w:eastAsia="Times New Roman" w:hAnsi="Times New Roman" w:cs="Times New Roman"/>
          <w:bCs/>
          <w:sz w:val="28"/>
          <w:szCs w:val="28"/>
          <w:lang w:val="x-none" w:eastAsia="ru-RU"/>
          <w14:ligatures w14:val="all"/>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Pr="00FE453D">
        <w:rPr>
          <w:rFonts w:ascii="Times New Roman" w:eastAsia="Times New Roman" w:hAnsi="Times New Roman" w:cs="Times New Roman"/>
          <w:sz w:val="28"/>
          <w:szCs w:val="28"/>
          <w:lang w:val="x-none" w:eastAsia="ru-RU"/>
          <w14:ligatures w14:val="all"/>
        </w:rPr>
        <w:t>.</w:t>
      </w:r>
    </w:p>
    <w:p w14:paraId="031DE6D0"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5.15.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14:paraId="2D2C6CAA"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Порядок и условия</w:t>
      </w:r>
      <w:r w:rsidRPr="00FE453D">
        <w:rPr>
          <w:rFonts w:ascii="Times New Roman" w:eastAsia="Times New Roman" w:hAnsi="Times New Roman" w:cs="Times New Roman"/>
          <w:sz w:val="28"/>
          <w:szCs w:val="28"/>
          <w:lang w:eastAsia="ru-RU"/>
          <w14:ligatures w14:val="all"/>
        </w:rPr>
        <w:t xml:space="preserve">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14:paraId="1C518AF5"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7F4C9146"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14:paraId="376E1414"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коллективных договорах.</w:t>
      </w:r>
    </w:p>
    <w:p w14:paraId="1505219A"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5.17. Стороны </w:t>
      </w:r>
      <w:r w:rsidR="00852E2B" w:rsidRPr="00FE453D">
        <w:rPr>
          <w:rFonts w:ascii="Times New Roman" w:eastAsia="Times New Roman" w:hAnsi="Times New Roman" w:cs="Times New Roman"/>
          <w:color w:val="000000"/>
          <w:sz w:val="28"/>
          <w:szCs w:val="28"/>
          <w:lang w:eastAsia="ru-RU"/>
          <w14:ligatures w14:val="all"/>
        </w:rPr>
        <w:t xml:space="preserve">гарантируют </w:t>
      </w:r>
      <w:r w:rsidRPr="00FE453D">
        <w:rPr>
          <w:rFonts w:ascii="Times New Roman" w:eastAsia="Times New Roman" w:hAnsi="Times New Roman" w:cs="Times New Roman"/>
          <w:color w:val="000000"/>
          <w:sz w:val="28"/>
          <w:szCs w:val="28"/>
          <w:lang w:val="x-none" w:eastAsia="ru-RU"/>
          <w14:ligatures w14:val="all"/>
        </w:rPr>
        <w:t>женщин</w:t>
      </w:r>
      <w:r w:rsidR="00852E2B" w:rsidRPr="00FE453D">
        <w:rPr>
          <w:rFonts w:ascii="Times New Roman" w:eastAsia="Times New Roman" w:hAnsi="Times New Roman" w:cs="Times New Roman"/>
          <w:color w:val="000000"/>
          <w:sz w:val="28"/>
          <w:szCs w:val="28"/>
          <w:lang w:eastAsia="ru-RU"/>
          <w14:ligatures w14:val="all"/>
        </w:rPr>
        <w:t>ам</w:t>
      </w:r>
      <w:r w:rsidRPr="00FE453D">
        <w:rPr>
          <w:rFonts w:ascii="Times New Roman" w:eastAsia="Times New Roman" w:hAnsi="Times New Roman" w:cs="Times New Roman"/>
          <w:color w:val="000000"/>
          <w:sz w:val="28"/>
          <w:szCs w:val="28"/>
          <w:lang w:val="x-none" w:eastAsia="ru-RU"/>
          <w14:ligatures w14:val="all"/>
        </w:rPr>
        <w:t>, работающи</w:t>
      </w:r>
      <w:r w:rsidR="00852E2B" w:rsidRPr="00FE453D">
        <w:rPr>
          <w:rFonts w:ascii="Times New Roman" w:eastAsia="Times New Roman" w:hAnsi="Times New Roman" w:cs="Times New Roman"/>
          <w:color w:val="000000"/>
          <w:sz w:val="28"/>
          <w:szCs w:val="28"/>
          <w:lang w:eastAsia="ru-RU"/>
          <w14:ligatures w14:val="all"/>
        </w:rPr>
        <w:t>м</w:t>
      </w:r>
      <w:r w:rsidRPr="00FE453D">
        <w:rPr>
          <w:rFonts w:ascii="Times New Roman" w:eastAsia="Times New Roman" w:hAnsi="Times New Roman" w:cs="Times New Roman"/>
          <w:color w:val="000000"/>
          <w:sz w:val="28"/>
          <w:szCs w:val="28"/>
          <w:lang w:val="x-none" w:eastAsia="ru-RU"/>
          <w14:ligatures w14:val="all"/>
        </w:rPr>
        <w:t xml:space="preserve"> в сельской местности,</w:t>
      </w:r>
      <w:r w:rsidRPr="00FE453D">
        <w:rPr>
          <w:rFonts w:ascii="Times New Roman" w:eastAsia="Times New Roman" w:hAnsi="Times New Roman" w:cs="Times New Roman"/>
          <w:color w:val="000000"/>
          <w:sz w:val="28"/>
          <w:szCs w:val="28"/>
          <w:lang w:eastAsia="ru-RU"/>
          <w14:ligatures w14:val="all"/>
        </w:rPr>
        <w:t xml:space="preserve"> </w:t>
      </w:r>
      <w:r w:rsidR="00901AD5" w:rsidRPr="00FE453D">
        <w:rPr>
          <w:rFonts w:ascii="Times New Roman" w:eastAsia="Times New Roman" w:hAnsi="Times New Roman" w:cs="Times New Roman"/>
          <w:iCs/>
          <w:color w:val="000000"/>
          <w:sz w:val="28"/>
          <w:szCs w:val="28"/>
          <w:lang w:eastAsia="ru-RU"/>
          <w14:ligatures w14:val="all"/>
        </w:rPr>
        <w:t>в соответствии со ст.263.1 ТК РФ</w:t>
      </w:r>
      <w:r w:rsidRPr="00FE453D">
        <w:rPr>
          <w:rFonts w:ascii="Times New Roman" w:eastAsia="Times New Roman" w:hAnsi="Times New Roman" w:cs="Times New Roman"/>
          <w:iCs/>
          <w:color w:val="000000"/>
          <w:sz w:val="28"/>
          <w:szCs w:val="28"/>
          <w:lang w:eastAsia="ru-RU"/>
          <w14:ligatures w14:val="all"/>
        </w:rPr>
        <w:t>:</w:t>
      </w:r>
    </w:p>
    <w:p w14:paraId="00E6DEBA" w14:textId="77777777" w:rsidR="001A18F4" w:rsidRPr="00FE453D" w:rsidRDefault="00852E2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 </w:t>
      </w:r>
      <w:r w:rsidR="001A18F4" w:rsidRPr="00FE453D">
        <w:rPr>
          <w:rFonts w:ascii="Times New Roman" w:eastAsia="Times New Roman" w:hAnsi="Times New Roman" w:cs="Times New Roman"/>
          <w:color w:val="000000"/>
          <w:sz w:val="28"/>
          <w:szCs w:val="28"/>
          <w:lang w:eastAsia="ru-RU"/>
          <w14:ligatures w14:val="all"/>
        </w:rPr>
        <w:t>предоставление по их письменному заявлению одного дополнительного выходного дня в месяц без сохранения заработной платы;</w:t>
      </w:r>
    </w:p>
    <w:p w14:paraId="33FB2784" w14:textId="2980248E"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w:t>
      </w:r>
      <w:r w:rsidR="00852E2B" w:rsidRPr="00FE453D">
        <w:rPr>
          <w:rFonts w:ascii="Times New Roman" w:eastAsia="Times New Roman" w:hAnsi="Times New Roman" w:cs="Times New Roman"/>
          <w:color w:val="000000"/>
          <w:sz w:val="28"/>
          <w:szCs w:val="28"/>
          <w:lang w:eastAsia="ru-RU"/>
          <w14:ligatures w14:val="all"/>
        </w:rPr>
        <w:t>-</w:t>
      </w:r>
      <w:r w:rsidR="005B274C" w:rsidRPr="005B274C">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установлен</w:t>
      </w:r>
      <w:r w:rsidRPr="00FE453D">
        <w:rPr>
          <w:rFonts w:ascii="Times New Roman" w:eastAsia="Times New Roman" w:hAnsi="Times New Roman" w:cs="Times New Roman"/>
          <w:color w:val="000000"/>
          <w:sz w:val="28"/>
          <w:szCs w:val="28"/>
          <w:lang w:eastAsia="ru-RU"/>
          <w14:ligatures w14:val="all"/>
        </w:rPr>
        <w:t xml:space="preserve">ие сокращенной продолжительности рабочего времени не более </w:t>
      </w:r>
      <w:r w:rsidRPr="00FE453D">
        <w:rPr>
          <w:rFonts w:ascii="Times New Roman" w:eastAsia="Times New Roman" w:hAnsi="Times New Roman" w:cs="Times New Roman"/>
          <w:color w:val="000000"/>
          <w:sz w:val="28"/>
          <w:szCs w:val="28"/>
          <w:lang w:val="x-none" w:eastAsia="ru-RU"/>
          <w14:ligatures w14:val="all"/>
        </w:rPr>
        <w:t>36</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часов</w:t>
      </w:r>
      <w:r w:rsidRPr="00FE453D">
        <w:rPr>
          <w:rFonts w:ascii="Times New Roman" w:eastAsia="Times New Roman" w:hAnsi="Times New Roman" w:cs="Times New Roman"/>
          <w:color w:val="000000"/>
          <w:sz w:val="28"/>
          <w:szCs w:val="28"/>
          <w:lang w:eastAsia="ru-RU"/>
          <w14:ligatures w14:val="all"/>
        </w:rPr>
        <w:t xml:space="preserve"> в</w:t>
      </w:r>
      <w:r w:rsidRPr="00FE453D">
        <w:rPr>
          <w:rFonts w:ascii="Times New Roman" w:eastAsia="Times New Roman" w:hAnsi="Times New Roman" w:cs="Times New Roman"/>
          <w:color w:val="000000"/>
          <w:sz w:val="28"/>
          <w:szCs w:val="28"/>
          <w:lang w:val="x-none" w:eastAsia="ru-RU"/>
          <w14:ligatures w14:val="all"/>
        </w:rPr>
        <w:t xml:space="preserve"> недел</w:t>
      </w:r>
      <w:r w:rsidRPr="00FE453D">
        <w:rPr>
          <w:rFonts w:ascii="Times New Roman" w:eastAsia="Times New Roman" w:hAnsi="Times New Roman" w:cs="Times New Roman"/>
          <w:color w:val="000000"/>
          <w:sz w:val="28"/>
          <w:szCs w:val="28"/>
          <w:lang w:eastAsia="ru-RU"/>
          <w14:ligatures w14:val="all"/>
        </w:rPr>
        <w:t>ю</w:t>
      </w:r>
      <w:r w:rsidRPr="00FE453D">
        <w:rPr>
          <w:rFonts w:ascii="Times New Roman" w:eastAsia="Times New Roman" w:hAnsi="Times New Roman" w:cs="Times New Roman"/>
          <w:color w:val="000000"/>
          <w:sz w:val="28"/>
          <w:szCs w:val="28"/>
          <w:lang w:val="x-none" w:eastAsia="ru-RU"/>
          <w14:ligatures w14:val="all"/>
        </w:rPr>
        <w:t xml:space="preserve">, если меньшая продолжительность рабочей недели не предусмотрена </w:t>
      </w:r>
      <w:r w:rsidRPr="00FE453D">
        <w:rPr>
          <w:rFonts w:ascii="Times New Roman" w:eastAsia="Times New Roman" w:hAnsi="Times New Roman" w:cs="Times New Roman"/>
          <w:color w:val="000000"/>
          <w:sz w:val="28"/>
          <w:szCs w:val="28"/>
          <w:lang w:eastAsia="ru-RU"/>
          <w14:ligatures w14:val="all"/>
        </w:rPr>
        <w:t xml:space="preserve">для них федеральными законами, </w:t>
      </w:r>
      <w:r w:rsidRPr="00FE453D">
        <w:rPr>
          <w:rFonts w:ascii="Times New Roman" w:eastAsia="Times New Roman" w:hAnsi="Times New Roman" w:cs="Times New Roman"/>
          <w:color w:val="000000"/>
          <w:sz w:val="28"/>
          <w:szCs w:val="28"/>
          <w:lang w:val="x-none" w:eastAsia="ru-RU"/>
          <w14:ligatures w14:val="all"/>
        </w:rPr>
        <w:t xml:space="preserve">иными </w:t>
      </w:r>
      <w:r w:rsidRPr="00FE453D">
        <w:rPr>
          <w:rFonts w:ascii="Times New Roman" w:eastAsia="Times New Roman" w:hAnsi="Times New Roman" w:cs="Times New Roman"/>
          <w:color w:val="000000"/>
          <w:sz w:val="28"/>
          <w:szCs w:val="28"/>
          <w:lang w:eastAsia="ru-RU"/>
          <w14:ligatures w14:val="all"/>
        </w:rPr>
        <w:t xml:space="preserve">нормативными правовыми </w:t>
      </w:r>
      <w:r w:rsidRPr="00FE453D">
        <w:rPr>
          <w:rFonts w:ascii="Times New Roman" w:eastAsia="Times New Roman" w:hAnsi="Times New Roman" w:cs="Times New Roman"/>
          <w:color w:val="000000"/>
          <w:sz w:val="28"/>
          <w:szCs w:val="28"/>
          <w:lang w:val="x-none" w:eastAsia="ru-RU"/>
          <w14:ligatures w14:val="all"/>
        </w:rPr>
        <w:t>актами</w:t>
      </w:r>
      <w:r w:rsidRPr="00FE453D">
        <w:rPr>
          <w:rFonts w:ascii="Times New Roman" w:eastAsia="Times New Roman" w:hAnsi="Times New Roman" w:cs="Times New Roman"/>
          <w:color w:val="000000"/>
          <w:sz w:val="28"/>
          <w:szCs w:val="28"/>
          <w:lang w:eastAsia="ru-RU"/>
          <w14:ligatures w14:val="all"/>
        </w:rPr>
        <w:t xml:space="preserve"> Российской Федерации</w:t>
      </w:r>
      <w:r w:rsidRPr="00FE453D">
        <w:rPr>
          <w:rFonts w:ascii="Times New Roman" w:eastAsia="Times New Roman" w:hAnsi="Times New Roman" w:cs="Times New Roman"/>
          <w:color w:val="000000"/>
          <w:sz w:val="28"/>
          <w:szCs w:val="28"/>
          <w:lang w:val="x-none" w:eastAsia="ru-RU"/>
          <w14:ligatures w14:val="all"/>
        </w:rPr>
        <w:t xml:space="preserve">. При этом заработная плата выплачивается в том же размере, что и при полной </w:t>
      </w:r>
      <w:r w:rsidRPr="00FE453D">
        <w:rPr>
          <w:rFonts w:ascii="Times New Roman" w:eastAsia="Times New Roman" w:hAnsi="Times New Roman" w:cs="Times New Roman"/>
          <w:color w:val="000000"/>
          <w:sz w:val="28"/>
          <w:szCs w:val="28"/>
          <w:lang w:eastAsia="ru-RU"/>
          <w14:ligatures w14:val="all"/>
        </w:rPr>
        <w:t>рабочей неделе;</w:t>
      </w:r>
    </w:p>
    <w:p w14:paraId="4527B14B" w14:textId="3407265E" w:rsidR="001A18F4" w:rsidRPr="00FE453D" w:rsidRDefault="00852E2B"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eastAsia="ru-RU"/>
          <w14:ligatures w14:val="all"/>
        </w:rPr>
        <w:t>-</w:t>
      </w:r>
      <w:r w:rsidR="005B274C" w:rsidRPr="005B274C">
        <w:rPr>
          <w:rFonts w:ascii="Times New Roman" w:eastAsia="Times New Roman" w:hAnsi="Times New Roman" w:cs="Times New Roman"/>
          <w:color w:val="000000"/>
          <w:sz w:val="28"/>
          <w:szCs w:val="28"/>
          <w:lang w:eastAsia="ru-RU"/>
          <w14:ligatures w14:val="all"/>
        </w:rPr>
        <w:t xml:space="preserve"> </w:t>
      </w:r>
      <w:r w:rsidR="001A18F4" w:rsidRPr="00FE453D">
        <w:rPr>
          <w:rFonts w:ascii="Times New Roman" w:eastAsia="Times New Roman" w:hAnsi="Times New Roman" w:cs="Times New Roman"/>
          <w:color w:val="000000"/>
          <w:sz w:val="28"/>
          <w:szCs w:val="28"/>
          <w:lang w:eastAsia="ru-RU"/>
          <w14:ligatures w14:val="all"/>
        </w:rPr>
        <w:t xml:space="preserve">установление оплаты труда в повышенном размере на работах, где по условиям труда </w:t>
      </w:r>
      <w:r w:rsidRPr="00FE453D">
        <w:rPr>
          <w:rFonts w:ascii="Times New Roman" w:eastAsia="Times New Roman" w:hAnsi="Times New Roman" w:cs="Times New Roman"/>
          <w:color w:val="000000"/>
          <w:sz w:val="28"/>
          <w:szCs w:val="28"/>
          <w:lang w:eastAsia="ru-RU"/>
          <w14:ligatures w14:val="all"/>
        </w:rPr>
        <w:t>рабочий день разделен на части</w:t>
      </w:r>
      <w:r w:rsidR="001A18F4" w:rsidRPr="00FE453D">
        <w:rPr>
          <w:rFonts w:ascii="Times New Roman" w:eastAsia="Times New Roman" w:hAnsi="Times New Roman" w:cs="Times New Roman"/>
          <w:color w:val="000000"/>
          <w:sz w:val="28"/>
          <w:szCs w:val="28"/>
          <w:lang w:eastAsia="ru-RU"/>
          <w14:ligatures w14:val="all"/>
        </w:rPr>
        <w:t>.</w:t>
      </w:r>
    </w:p>
    <w:p w14:paraId="1EC97462" w14:textId="77777777" w:rsidR="001A18F4" w:rsidRPr="00FE453D" w:rsidRDefault="001A18F4" w:rsidP="00A41881">
      <w:pPr>
        <w:spacing w:after="0" w:line="240" w:lineRule="auto"/>
        <w:ind w:firstLine="709"/>
        <w:jc w:val="both"/>
        <w:rPr>
          <w:rFonts w:ascii="Times New Roman" w:eastAsia="Times New Roman" w:hAnsi="Times New Roman" w:cs="Times New Roman"/>
          <w:i/>
          <w:iCs/>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5.18. Для медицинских работников устанавливается сокращенная продолжительность рабочего времени не более 39 часов в неделю. </w:t>
      </w:r>
      <w:r w:rsidRPr="00FE453D">
        <w:rPr>
          <w:rFonts w:ascii="Times New Roman" w:eastAsia="Times New Roman" w:hAnsi="Times New Roman" w:cs="Times New Roman"/>
          <w:iCs/>
          <w:sz w:val="28"/>
          <w:szCs w:val="28"/>
          <w:lang w:eastAsia="ru-RU"/>
          <w14:ligatures w14:val="all"/>
        </w:rPr>
        <w:t>(Ст. 350 ТК РФ)</w:t>
      </w:r>
      <w:r w:rsidRPr="00FE453D">
        <w:rPr>
          <w:rFonts w:ascii="Times New Roman" w:eastAsia="Times New Roman" w:hAnsi="Times New Roman" w:cs="Times New Roman"/>
          <w:i/>
          <w:iCs/>
          <w:sz w:val="28"/>
          <w:szCs w:val="28"/>
          <w:lang w:eastAsia="ru-RU"/>
          <w14:ligatures w14:val="all"/>
        </w:rPr>
        <w:t>.</w:t>
      </w:r>
    </w:p>
    <w:p w14:paraId="3182A593" w14:textId="77777777" w:rsidR="001A18F4" w:rsidRPr="001F3270" w:rsidRDefault="001A18F4" w:rsidP="00A41881">
      <w:pPr>
        <w:pStyle w:val="a4"/>
        <w:ind w:firstLine="709"/>
        <w:jc w:val="both"/>
        <w:rPr>
          <w:rFonts w:ascii="Times New Roman" w:hAnsi="Times New Roman" w:cs="Times New Roman"/>
          <w:sz w:val="28"/>
          <w:szCs w:val="28"/>
          <w:lang w:eastAsia="ru-RU"/>
          <w14:ligatures w14:val="all"/>
        </w:rPr>
      </w:pPr>
      <w:r w:rsidRPr="00FE453D">
        <w:rPr>
          <w:rFonts w:ascii="Times New Roman" w:hAnsi="Times New Roman" w:cs="Times New Roman"/>
          <w:sz w:val="28"/>
          <w:szCs w:val="28"/>
          <w:lang w:eastAsia="ru-RU"/>
          <w14:ligatures w14:val="all"/>
        </w:rPr>
        <w:t xml:space="preserve">5.19. Для работников, </w:t>
      </w:r>
      <w:r w:rsidRPr="001F3270">
        <w:rPr>
          <w:rFonts w:ascii="Times New Roman" w:hAnsi="Times New Roman" w:cs="Times New Roman"/>
          <w:sz w:val="28"/>
          <w:szCs w:val="28"/>
          <w:lang w:eastAsia="ru-RU"/>
          <w14:ligatures w14:val="all"/>
        </w:rPr>
        <w:t xml:space="preserve">являющихся инвалидами </w:t>
      </w:r>
      <w:r w:rsidRPr="001F3270">
        <w:rPr>
          <w:rFonts w:ascii="Times New Roman" w:hAnsi="Times New Roman" w:cs="Times New Roman"/>
          <w:sz w:val="28"/>
          <w:szCs w:val="28"/>
          <w:lang w:val="en-US" w:eastAsia="ru-RU"/>
          <w14:ligatures w14:val="all"/>
        </w:rPr>
        <w:t>I</w:t>
      </w:r>
      <w:r w:rsidRPr="001F3270">
        <w:rPr>
          <w:rFonts w:ascii="Times New Roman" w:hAnsi="Times New Roman" w:cs="Times New Roman"/>
          <w:sz w:val="28"/>
          <w:szCs w:val="28"/>
          <w:lang w:eastAsia="ru-RU"/>
          <w14:ligatures w14:val="all"/>
        </w:rPr>
        <w:t xml:space="preserve"> или </w:t>
      </w:r>
      <w:r w:rsidRPr="001F3270">
        <w:rPr>
          <w:rFonts w:ascii="Times New Roman" w:hAnsi="Times New Roman" w:cs="Times New Roman"/>
          <w:sz w:val="28"/>
          <w:szCs w:val="28"/>
          <w:lang w:val="en-US" w:eastAsia="ru-RU"/>
          <w14:ligatures w14:val="all"/>
        </w:rPr>
        <w:t>II</w:t>
      </w:r>
      <w:r w:rsidRPr="001F3270">
        <w:rPr>
          <w:rFonts w:ascii="Times New Roman" w:hAnsi="Times New Roman" w:cs="Times New Roman"/>
          <w:sz w:val="28"/>
          <w:szCs w:val="28"/>
          <w:lang w:eastAsia="ru-RU"/>
          <w14:ligatures w14:val="all"/>
        </w:rPr>
        <w:t xml:space="preserve"> группы, продолжительность рабочего времени устанавливается не более 35 часов в неделю с сохранением полной оплаты труда.</w:t>
      </w:r>
    </w:p>
    <w:p w14:paraId="7C16C74C" w14:textId="77777777" w:rsidR="001A18F4" w:rsidRPr="00FE453D" w:rsidRDefault="001A18F4" w:rsidP="00A41881">
      <w:pPr>
        <w:spacing w:after="0" w:line="240" w:lineRule="auto"/>
        <w:ind w:firstLine="709"/>
        <w:jc w:val="both"/>
        <w:rPr>
          <w:rFonts w:ascii="Times New Roman" w:eastAsia="Times New Roman" w:hAnsi="Times New Roman" w:cs="Times New Roman"/>
          <w:i/>
          <w:iCs/>
          <w:sz w:val="28"/>
          <w:szCs w:val="28"/>
          <w:lang w:eastAsia="ru-RU"/>
          <w14:ligatures w14:val="all"/>
        </w:rPr>
      </w:pPr>
      <w:r w:rsidRPr="001F3270">
        <w:rPr>
          <w:rFonts w:ascii="Times New Roman" w:eastAsia="Times New Roman" w:hAnsi="Times New Roman" w:cs="Times New Roman"/>
          <w:sz w:val="28"/>
          <w:szCs w:val="28"/>
          <w:lang w:eastAsia="ru-RU"/>
          <w14:ligatures w14:val="all"/>
        </w:rPr>
        <w:t>Инвалидам предоставляется ежегодный отпуск не менее 30 календарных дней. (</w:t>
      </w:r>
      <w:r w:rsidRPr="001F3270">
        <w:rPr>
          <w:rFonts w:ascii="Times New Roman" w:eastAsia="Times New Roman" w:hAnsi="Times New Roman" w:cs="Times New Roman"/>
          <w:iCs/>
          <w:sz w:val="28"/>
          <w:szCs w:val="28"/>
          <w:lang w:eastAsia="ru-RU"/>
          <w14:ligatures w14:val="all"/>
        </w:rPr>
        <w:t>ст. 92 ТК РФ, ст.23 Федерального закона от 24</w:t>
      </w:r>
      <w:r w:rsidR="00901AD5" w:rsidRPr="001F3270">
        <w:rPr>
          <w:rFonts w:ascii="Times New Roman" w:eastAsia="Times New Roman" w:hAnsi="Times New Roman" w:cs="Times New Roman"/>
          <w:iCs/>
          <w:sz w:val="28"/>
          <w:szCs w:val="28"/>
          <w:lang w:eastAsia="ru-RU"/>
          <w14:ligatures w14:val="all"/>
        </w:rPr>
        <w:t xml:space="preserve"> ноября 1995 года</w:t>
      </w:r>
      <w:r w:rsidRPr="001F3270">
        <w:rPr>
          <w:rFonts w:ascii="Times New Roman" w:eastAsia="Times New Roman" w:hAnsi="Times New Roman" w:cs="Times New Roman"/>
          <w:iCs/>
          <w:sz w:val="28"/>
          <w:szCs w:val="28"/>
          <w:lang w:eastAsia="ru-RU"/>
          <w14:ligatures w14:val="all"/>
        </w:rPr>
        <w:t xml:space="preserve"> № 181-ФЗ «О социальной защите инвалидов в Российской Федерации»).</w:t>
      </w:r>
    </w:p>
    <w:p w14:paraId="10E8B914" w14:textId="77777777" w:rsidR="009D48CD"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bookmarkStart w:id="2" w:name="_Hlk55909085"/>
      <w:r w:rsidRPr="00FE453D">
        <w:rPr>
          <w:rFonts w:ascii="Times New Roman" w:eastAsia="Times New Roman" w:hAnsi="Times New Roman" w:cs="Times New Roman"/>
          <w:i/>
          <w:iCs/>
          <w:sz w:val="28"/>
          <w:szCs w:val="28"/>
          <w:lang w:eastAsia="ru-RU"/>
          <w14:ligatures w14:val="all"/>
        </w:rPr>
        <w:tab/>
      </w:r>
      <w:bookmarkEnd w:id="2"/>
    </w:p>
    <w:p w14:paraId="4B110184" w14:textId="5A0E2F02" w:rsidR="0048102A" w:rsidRPr="00FE453D" w:rsidRDefault="0048102A"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VI</w:t>
      </w:r>
      <w:r w:rsidRPr="00FE453D">
        <w:rPr>
          <w:rFonts w:ascii="Times New Roman" w:eastAsia="Times New Roman" w:hAnsi="Times New Roman" w:cs="Times New Roman"/>
          <w:b/>
          <w:color w:val="000000"/>
          <w:sz w:val="28"/>
          <w:szCs w:val="28"/>
          <w:u w:val="single"/>
          <w:lang w:val="x-none" w:eastAsia="ru-RU"/>
          <w14:ligatures w14:val="all"/>
        </w:rPr>
        <w:t>. Оплата и нормы труда</w:t>
      </w:r>
    </w:p>
    <w:p w14:paraId="66740935" w14:textId="77777777" w:rsidR="0048102A" w:rsidRPr="00FE453D" w:rsidRDefault="0048102A"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0C921172"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5AB3F810"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6.1. Стороны обязуются осуществлять 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14:paraId="454059C0"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6.1.2. Стороны в рамках коллективно-договорного регулирования принимают меры по:</w:t>
      </w:r>
    </w:p>
    <w:p w14:paraId="50BFEFB8"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доведению доли тарифной части оплаты труда в структуре заработной платы работников образования до уровня не ниже 70 процентов;</w:t>
      </w:r>
    </w:p>
    <w:p w14:paraId="6E5C3EEE" w14:textId="69F8D46E"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w:t>
      </w:r>
      <w:r w:rsidR="005B274C" w:rsidRPr="005B274C">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соблюдени</w:t>
      </w:r>
      <w:r w:rsidR="00D2241E" w:rsidRPr="00FE453D">
        <w:rPr>
          <w:rFonts w:ascii="Times New Roman" w:eastAsia="Times New Roman" w:hAnsi="Times New Roman" w:cs="Times New Roman"/>
          <w:sz w:val="28"/>
          <w:szCs w:val="28"/>
          <w:lang w:eastAsia="ru-RU"/>
          <w14:ligatures w14:val="all"/>
        </w:rPr>
        <w:t>ю</w:t>
      </w:r>
      <w:r w:rsidRPr="00FE453D">
        <w:rPr>
          <w:rFonts w:ascii="Times New Roman" w:eastAsia="Times New Roman" w:hAnsi="Times New Roman" w:cs="Times New Roman"/>
          <w:sz w:val="28"/>
          <w:szCs w:val="28"/>
          <w:lang w:eastAsia="ru-RU"/>
          <w14:ligatures w14:val="all"/>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РФ;</w:t>
      </w:r>
    </w:p>
    <w:p w14:paraId="63E72F8A" w14:textId="1157A244"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w:t>
      </w:r>
      <w:r w:rsidR="005B274C" w:rsidRPr="005B274C">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постепенно</w:t>
      </w:r>
      <w:r w:rsidR="00D2241E" w:rsidRPr="00FE453D">
        <w:rPr>
          <w:rFonts w:ascii="Times New Roman" w:eastAsia="Times New Roman" w:hAnsi="Times New Roman" w:cs="Times New Roman"/>
          <w:sz w:val="28"/>
          <w:szCs w:val="28"/>
          <w:lang w:eastAsia="ru-RU"/>
          <w14:ligatures w14:val="all"/>
        </w:rPr>
        <w:t>му</w:t>
      </w:r>
      <w:r w:rsidRPr="00FE453D">
        <w:rPr>
          <w:rFonts w:ascii="Times New Roman" w:eastAsia="Times New Roman" w:hAnsi="Times New Roman" w:cs="Times New Roman"/>
          <w:sz w:val="28"/>
          <w:szCs w:val="28"/>
          <w:lang w:eastAsia="ru-RU"/>
          <w14:ligatures w14:val="all"/>
        </w:rPr>
        <w:t xml:space="preserve"> доведени</w:t>
      </w:r>
      <w:r w:rsidR="00D2241E" w:rsidRPr="00FE453D">
        <w:rPr>
          <w:rFonts w:ascii="Times New Roman" w:eastAsia="Times New Roman" w:hAnsi="Times New Roman" w:cs="Times New Roman"/>
          <w:sz w:val="28"/>
          <w:szCs w:val="28"/>
          <w:lang w:eastAsia="ru-RU"/>
          <w14:ligatures w14:val="all"/>
        </w:rPr>
        <w:t>ю</w:t>
      </w:r>
      <w:r w:rsidRPr="00FE453D">
        <w:rPr>
          <w:rFonts w:ascii="Times New Roman" w:eastAsia="Times New Roman" w:hAnsi="Times New Roman" w:cs="Times New Roman"/>
          <w:sz w:val="28"/>
          <w:szCs w:val="28"/>
          <w:lang w:eastAsia="ru-RU"/>
          <w14:ligatures w14:val="all"/>
        </w:rPr>
        <w:t xml:space="preserve"> показателей средней заработной платы методистов информационно-методических служб, методических центров (кабинетов) до средней по экономике региона, окладов работников категории «прочие специалисты и ОВП (служащие)», «рабочие» в соответствии со статьями 130, 134 ТК РФ до минимального размера оплаты труда».</w:t>
      </w:r>
    </w:p>
    <w:p w14:paraId="37179D5F"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val="x-none" w:eastAsia="ru-RU"/>
          <w14:ligatures w14:val="all"/>
        </w:rPr>
        <w:tab/>
      </w:r>
    </w:p>
    <w:p w14:paraId="1FFD0FFE" w14:textId="77777777" w:rsidR="0048102A" w:rsidRPr="00FE453D" w:rsidRDefault="0048102A"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Стороны подтверждают, что:</w:t>
      </w:r>
    </w:p>
    <w:p w14:paraId="4A5B4BE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2B7AD0F4"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Запрещается какая-либо дискриминация при установлении и изменении условий оплаты труда.</w:t>
      </w:r>
    </w:p>
    <w:p w14:paraId="21AEEECB" w14:textId="77777777" w:rsidR="0048102A" w:rsidRPr="00FE453D" w:rsidRDefault="0048102A" w:rsidP="00A41881">
      <w:pPr>
        <w:widowControl w:val="0"/>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6.2.2.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4F0BA688" w14:textId="77777777" w:rsidR="0048102A" w:rsidRPr="001F3270"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6.2.3.</w:t>
      </w:r>
      <w:r w:rsidRPr="00FE453D">
        <w:rPr>
          <w:rFonts w:ascii="Times New Roman" w:eastAsia="Calibri" w:hAnsi="Times New Roman" w:cs="Times New Roman"/>
          <w:b/>
          <w:sz w:val="28"/>
          <w:szCs w:val="28"/>
          <w14:ligatures w14:val="all"/>
        </w:rPr>
        <w:t xml:space="preserve"> </w:t>
      </w:r>
      <w:r w:rsidRPr="00FE453D">
        <w:rPr>
          <w:rFonts w:ascii="Times New Roman" w:eastAsia="Calibri" w:hAnsi="Times New Roman" w:cs="Times New Roman"/>
          <w:sz w:val="28"/>
          <w:szCs w:val="28"/>
          <w14:ligatures w14:val="all"/>
        </w:rPr>
        <w:t>Вопросы оплаты труда в государственных и муниципальных образовател</w:t>
      </w:r>
      <w:r w:rsidR="00901AD5" w:rsidRPr="00FE453D">
        <w:rPr>
          <w:rFonts w:ascii="Times New Roman" w:eastAsia="Calibri" w:hAnsi="Times New Roman" w:cs="Times New Roman"/>
          <w:sz w:val="28"/>
          <w:szCs w:val="28"/>
          <w14:ligatures w14:val="all"/>
        </w:rPr>
        <w:t xml:space="preserve">ьных </w:t>
      </w:r>
      <w:r w:rsidR="00901AD5" w:rsidRPr="001F3270">
        <w:rPr>
          <w:rFonts w:ascii="Times New Roman" w:eastAsia="Calibri" w:hAnsi="Times New Roman" w:cs="Times New Roman"/>
          <w:sz w:val="28"/>
          <w:szCs w:val="28"/>
          <w14:ligatures w14:val="all"/>
        </w:rPr>
        <w:t>организациях регулируются п</w:t>
      </w:r>
      <w:r w:rsidRPr="001F3270">
        <w:rPr>
          <w:rFonts w:ascii="Times New Roman" w:eastAsia="Calibri" w:hAnsi="Times New Roman" w:cs="Times New Roman"/>
          <w:sz w:val="28"/>
          <w:szCs w:val="28"/>
          <w14:ligatures w14:val="all"/>
        </w:rPr>
        <w:t>остановлением Кабинета Министров Республики Татарстан от 31</w:t>
      </w:r>
      <w:r w:rsidR="00901AD5" w:rsidRPr="001F3270">
        <w:rPr>
          <w:rFonts w:ascii="Times New Roman" w:eastAsia="Calibri" w:hAnsi="Times New Roman" w:cs="Times New Roman"/>
          <w:sz w:val="28"/>
          <w:szCs w:val="28"/>
          <w14:ligatures w14:val="all"/>
        </w:rPr>
        <w:t>.05.</w:t>
      </w:r>
      <w:r w:rsidRPr="001F3270">
        <w:rPr>
          <w:rFonts w:ascii="Times New Roman" w:eastAsia="Calibri" w:hAnsi="Times New Roman" w:cs="Times New Roman"/>
          <w:sz w:val="28"/>
          <w:szCs w:val="28"/>
          <w14:ligatures w14:val="all"/>
        </w:rPr>
        <w:t xml:space="preserve">2018 </w:t>
      </w:r>
      <w:r w:rsidR="00901AD5" w:rsidRPr="001F3270">
        <w:rPr>
          <w:rFonts w:ascii="Times New Roman" w:eastAsia="Calibri" w:hAnsi="Times New Roman" w:cs="Times New Roman"/>
          <w:sz w:val="28"/>
          <w:szCs w:val="28"/>
          <w14:ligatures w14:val="all"/>
        </w:rPr>
        <w:t>№ 412</w:t>
      </w:r>
      <w:r w:rsidRPr="001F3270">
        <w:rPr>
          <w:rFonts w:ascii="Times New Roman" w:eastAsia="Calibri" w:hAnsi="Times New Roman" w:cs="Times New Roman"/>
          <w:sz w:val="28"/>
          <w:szCs w:val="28"/>
          <w14:ligatures w14:val="all"/>
        </w:rPr>
        <w:t xml:space="preserve"> «Об условиях оплаты труда работников государственных образовательных организаций Республики Татарстан» </w:t>
      </w:r>
      <w:r w:rsidR="00901AD5" w:rsidRPr="001F3270">
        <w:rPr>
          <w:rFonts w:ascii="Times New Roman" w:eastAsia="Calibri" w:hAnsi="Times New Roman" w:cs="Times New Roman"/>
          <w:sz w:val="28"/>
          <w:szCs w:val="28"/>
          <w14:ligatures w14:val="all"/>
        </w:rPr>
        <w:t xml:space="preserve">(далее - постановление КМ РТ № 412 от 31.05.2018) </w:t>
      </w:r>
      <w:r w:rsidRPr="001F3270">
        <w:rPr>
          <w:rFonts w:ascii="Times New Roman" w:eastAsia="Calibri" w:hAnsi="Times New Roman" w:cs="Times New Roman"/>
          <w:sz w:val="28"/>
          <w:szCs w:val="28"/>
          <w14:ligatures w14:val="all"/>
        </w:rPr>
        <w:t>и прилагаемым к нему приложениями:</w:t>
      </w:r>
    </w:p>
    <w:p w14:paraId="0D007F82" w14:textId="77777777" w:rsidR="0048102A" w:rsidRPr="001F3270"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1F3270">
        <w:rPr>
          <w:rFonts w:ascii="Times New Roman" w:eastAsia="Calibri" w:hAnsi="Times New Roman" w:cs="Times New Roman"/>
          <w:sz w:val="28"/>
          <w:szCs w:val="28"/>
          <w14:ligatures w14:val="all"/>
        </w:rPr>
        <w:t>Положение об условиях оплаты труда работников общеобразовательных организаций Республики Татарстан.</w:t>
      </w:r>
    </w:p>
    <w:p w14:paraId="6728585E" w14:textId="77777777" w:rsidR="0048102A" w:rsidRPr="001F3270"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1F3270">
        <w:rPr>
          <w:rFonts w:ascii="Times New Roman" w:eastAsia="Calibri" w:hAnsi="Times New Roman" w:cs="Times New Roman"/>
          <w:sz w:val="28"/>
          <w:szCs w:val="28"/>
          <w14:ligatures w14:val="all"/>
        </w:rPr>
        <w:t>Положение об условиях оплаты труда работников дошкольных образовательных организаций Республики Татарстан.</w:t>
      </w:r>
    </w:p>
    <w:p w14:paraId="11D30C8E"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1F3270">
        <w:rPr>
          <w:rFonts w:ascii="Times New Roman" w:eastAsia="Calibri" w:hAnsi="Times New Roman" w:cs="Times New Roman"/>
          <w:sz w:val="28"/>
          <w:szCs w:val="28"/>
          <w14:ligatures w14:val="all"/>
        </w:rPr>
        <w:t>Положение об условиях оплаты</w:t>
      </w:r>
      <w:r w:rsidRPr="00FE453D">
        <w:rPr>
          <w:rFonts w:ascii="Times New Roman" w:eastAsia="Calibri" w:hAnsi="Times New Roman" w:cs="Times New Roman"/>
          <w:sz w:val="28"/>
          <w:szCs w:val="28"/>
          <w14:ligatures w14:val="all"/>
        </w:rPr>
        <w:t xml:space="preserve"> труда работников образовательных организаций дополнительного образования Республики Татарстан.</w:t>
      </w:r>
    </w:p>
    <w:p w14:paraId="68956778"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Положение об условиях оплаты труда работников образовательных организаций дополнительного образования Республики Татарстан.</w:t>
      </w:r>
    </w:p>
    <w:p w14:paraId="46AF5629"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14:paraId="4F894E7E" w14:textId="5B8FD47B"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6.2.3.1. Заработная плата работников государственных образовательных организаций Республики Татарстан, устанавливаемая в соответствии с пунктом 1 постановления </w:t>
      </w:r>
      <w:r w:rsidR="00835E72" w:rsidRPr="001F3270">
        <w:rPr>
          <w:rFonts w:ascii="Times New Roman" w:eastAsia="Calibri" w:hAnsi="Times New Roman" w:cs="Times New Roman"/>
          <w:sz w:val="28"/>
          <w:szCs w:val="28"/>
          <w14:ligatures w14:val="all"/>
        </w:rPr>
        <w:t>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FE453D">
        <w:rPr>
          <w:rFonts w:ascii="Times New Roman" w:eastAsia="Calibri" w:hAnsi="Times New Roman" w:cs="Times New Roman"/>
          <w:sz w:val="28"/>
          <w:szCs w:val="28"/>
          <w14:ligatures w14:val="all"/>
        </w:rPr>
        <w:t>, не может быть меньше заработной платы, выплачиваемой на основе системы оплаты труда, действовавшей на момент перехода на условия оплаты труда в соответствии с настоящим постановлением, при условии сохранения объема должностных обязанностей работников и выполнения ими работ той же квалификации.</w:t>
      </w:r>
    </w:p>
    <w:p w14:paraId="61950B51" w14:textId="77777777" w:rsidR="0048102A" w:rsidRPr="00FE453D" w:rsidRDefault="0048102A" w:rsidP="00A41881">
      <w:pPr>
        <w:spacing w:after="0" w:line="240" w:lineRule="auto"/>
        <w:ind w:firstLine="709"/>
        <w:contextualSpacing/>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6.2.4. Отнесение должностей работников 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14:paraId="2DE01092"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6.3.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14:paraId="07E88B55" w14:textId="09FA75FA"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а) окладов (должностных окладов); ставок заработной платы;</w:t>
      </w:r>
    </w:p>
    <w:p w14:paraId="7F35EAA1" w14:textId="688CAE84"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б) выплат стимулирующего характера;</w:t>
      </w:r>
    </w:p>
    <w:p w14:paraId="52772FE1" w14:textId="780FEEB8"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в) выплат компенсационного характера.</w:t>
      </w:r>
    </w:p>
    <w:p w14:paraId="41749B49" w14:textId="1645F0D9"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6.3.1. Базовые оклады работников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w:t>
      </w:r>
      <w:r w:rsidR="00901AD5" w:rsidRPr="00FE453D">
        <w:rPr>
          <w:rFonts w:ascii="Times New Roman" w:eastAsia="Times New Roman" w:hAnsi="Times New Roman" w:cs="Times New Roman"/>
          <w:color w:val="000000"/>
          <w:sz w:val="28"/>
          <w:szCs w:val="28"/>
          <w:lang w:eastAsia="ru-RU"/>
          <w14:ligatures w14:val="all"/>
        </w:rPr>
        <w:t>лением КМ РТ №412 от 31.05.2018</w:t>
      </w:r>
      <w:r w:rsidRPr="00FE453D">
        <w:rPr>
          <w:rFonts w:ascii="Times New Roman" w:eastAsia="Times New Roman" w:hAnsi="Times New Roman" w:cs="Times New Roman"/>
          <w:color w:val="000000"/>
          <w:sz w:val="28"/>
          <w:szCs w:val="28"/>
          <w:lang w:eastAsia="ru-RU"/>
          <w14:ligatures w14:val="all"/>
        </w:rPr>
        <w:t>.</w:t>
      </w:r>
    </w:p>
    <w:p w14:paraId="3176237A"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6.3.2. Стимулирующий фонд оплаты труда государственных и муниципальных 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включают в себя:</w:t>
      </w:r>
    </w:p>
    <w:p w14:paraId="1C3BBEA3"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интенсивность и высокие результаты работы;</w:t>
      </w:r>
    </w:p>
    <w:p w14:paraId="3B0D3959"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стаж работы по профилю;</w:t>
      </w:r>
    </w:p>
    <w:p w14:paraId="055DE5C6"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квалификационную категорию;</w:t>
      </w:r>
    </w:p>
    <w:p w14:paraId="7E44999E"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качество выполняемых работ;</w:t>
      </w:r>
    </w:p>
    <w:p w14:paraId="28C6478C"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премиальные и иные поощрительные выплаты.</w:t>
      </w:r>
    </w:p>
    <w:p w14:paraId="59B39728"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Размеры, порядок и условия выплат стимулирующего характера устанавливаются образовательными</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организациями</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sz w:val="28"/>
          <w:szCs w:val="28"/>
          <w:lang w:val="x-none" w:eastAsia="ru-RU"/>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организаций. </w:t>
      </w:r>
    </w:p>
    <w:p w14:paraId="59BAB671"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Выплаты за интенсивность и высокие результаты работы подразделяются на:</w:t>
      </w:r>
    </w:p>
    <w:p w14:paraId="6AF5EFE1"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специфику образовательной программы;</w:t>
      </w:r>
    </w:p>
    <w:p w14:paraId="78007AFA"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 выплаты за наличие почетных званий, государственных наград. </w:t>
      </w:r>
    </w:p>
    <w:p w14:paraId="457ACCEB"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14:paraId="13143634"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097032C6"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30588D27"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вознаграждение должно следовать за достижением результата (принцип своевременности);</w:t>
      </w:r>
    </w:p>
    <w:p w14:paraId="502BE5FC" w14:textId="14356CCE"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w:t>
      </w:r>
      <w:r w:rsidR="005B274C" w:rsidRPr="005B274C">
        <w:rPr>
          <w:rFonts w:ascii="Times New Roman" w:eastAsia="Calibri" w:hAnsi="Times New Roman" w:cs="Times New Roman"/>
          <w:sz w:val="28"/>
          <w:szCs w:val="28"/>
          <w14:ligatures w14:val="all"/>
        </w:rPr>
        <w:t xml:space="preserve"> </w:t>
      </w:r>
      <w:r w:rsidRPr="00FE453D">
        <w:rPr>
          <w:rFonts w:ascii="Times New Roman" w:eastAsia="Calibri" w:hAnsi="Times New Roman" w:cs="Times New Roman"/>
          <w:sz w:val="28"/>
          <w:szCs w:val="28"/>
          <w14:ligatures w14:val="all"/>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3F22E610" w14:textId="609BE89C"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w:t>
      </w:r>
      <w:r w:rsidR="005B274C" w:rsidRPr="005B274C">
        <w:rPr>
          <w:rFonts w:ascii="Times New Roman" w:eastAsia="Calibri" w:hAnsi="Times New Roman" w:cs="Times New Roman"/>
          <w:sz w:val="28"/>
          <w:szCs w:val="28"/>
          <w14:ligatures w14:val="all"/>
        </w:rPr>
        <w:t xml:space="preserve"> </w:t>
      </w:r>
      <w:r w:rsidRPr="00FE453D">
        <w:rPr>
          <w:rFonts w:ascii="Times New Roman" w:eastAsia="Calibri" w:hAnsi="Times New Roman" w:cs="Times New Roman"/>
          <w:sz w:val="28"/>
          <w:szCs w:val="28"/>
          <w14:ligatures w14:val="all"/>
        </w:rPr>
        <w:t>размер вознаграждения работника должен определяться на основе объективной оценки результатов его труда (принцип объективности);</w:t>
      </w:r>
    </w:p>
    <w:p w14:paraId="38E0D4C5"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работник должен знать, какое вознаграждение он получит в зависимости от результатов своего труда (принцип предсказуемости);</w:t>
      </w:r>
    </w:p>
    <w:p w14:paraId="244F650E" w14:textId="5837975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w:t>
      </w:r>
      <w:r w:rsidR="005B274C" w:rsidRPr="005B274C">
        <w:rPr>
          <w:rFonts w:ascii="Times New Roman" w:eastAsia="Calibri" w:hAnsi="Times New Roman" w:cs="Times New Roman"/>
          <w:sz w:val="28"/>
          <w:szCs w:val="28"/>
          <w14:ligatures w14:val="all"/>
        </w:rPr>
        <w:t xml:space="preserve"> </w:t>
      </w:r>
      <w:r w:rsidRPr="00FE453D">
        <w:rPr>
          <w:rFonts w:ascii="Times New Roman" w:eastAsia="Calibri" w:hAnsi="Times New Roman" w:cs="Times New Roman"/>
          <w:sz w:val="28"/>
          <w:szCs w:val="28"/>
          <w14:ligatures w14:val="all"/>
        </w:rPr>
        <w:t>правила определения вознаграждения должны быть понятны каждому работнику (принцип справедливости);</w:t>
      </w:r>
    </w:p>
    <w:p w14:paraId="14E49B9C" w14:textId="67B5C94F"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w:t>
      </w:r>
      <w:r w:rsidR="005B274C" w:rsidRPr="005B274C">
        <w:rPr>
          <w:rFonts w:ascii="Times New Roman" w:eastAsia="Calibri" w:hAnsi="Times New Roman" w:cs="Times New Roman"/>
          <w:sz w:val="28"/>
          <w:szCs w:val="28"/>
          <w14:ligatures w14:val="all"/>
        </w:rPr>
        <w:t xml:space="preserve"> </w:t>
      </w:r>
      <w:r w:rsidRPr="00FE453D">
        <w:rPr>
          <w:rFonts w:ascii="Times New Roman" w:eastAsia="Calibri" w:hAnsi="Times New Roman" w:cs="Times New Roman"/>
          <w:sz w:val="28"/>
          <w:szCs w:val="28"/>
          <w14:ligatures w14:val="all"/>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21327B20" w14:textId="77777777" w:rsidR="0048102A" w:rsidRPr="00FE453D"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14:paraId="28AA5118" w14:textId="77777777" w:rsidR="0048102A" w:rsidRPr="001F3270"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xml:space="preserve">6.3.2.1.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w:t>
      </w:r>
      <w:r w:rsidRPr="001F3270">
        <w:rPr>
          <w:rFonts w:ascii="Times New Roman" w:eastAsia="Arial" w:hAnsi="Times New Roman" w:cs="Times New Roman"/>
          <w:sz w:val="28"/>
          <w:szCs w:val="28"/>
          <w:lang w:eastAsia="ar-SA"/>
          <w14:ligatures w14:val="all"/>
        </w:rPr>
        <w:t>совпадающий с их отпуском</w:t>
      </w:r>
      <w:r w:rsidR="00901AD5" w:rsidRPr="001F3270">
        <w:rPr>
          <w:rFonts w:ascii="Times New Roman" w:eastAsia="Arial" w:hAnsi="Times New Roman" w:cs="Times New Roman"/>
          <w:sz w:val="28"/>
          <w:szCs w:val="28"/>
          <w:lang w:eastAsia="ar-SA"/>
          <w14:ligatures w14:val="all"/>
        </w:rPr>
        <w:t xml:space="preserve">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r w:rsidRPr="001F3270">
        <w:rPr>
          <w:rFonts w:ascii="Times New Roman" w:eastAsia="Arial" w:hAnsi="Times New Roman" w:cs="Times New Roman"/>
          <w:sz w:val="28"/>
          <w:szCs w:val="28"/>
          <w:lang w:eastAsia="ar-SA"/>
          <w14:ligatures w14:val="all"/>
        </w:rPr>
        <w:t>.</w:t>
      </w:r>
    </w:p>
    <w:p w14:paraId="28F5D0B9" w14:textId="77777777" w:rsidR="0048102A" w:rsidRPr="00FE453D"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1F3270">
        <w:rPr>
          <w:rFonts w:ascii="Times New Roman" w:eastAsia="Arial" w:hAnsi="Times New Roman" w:cs="Times New Roman"/>
          <w:sz w:val="28"/>
          <w:szCs w:val="28"/>
          <w:lang w:eastAsia="ar-SA"/>
          <w14:ligatures w14:val="all"/>
        </w:rPr>
        <w:t>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w:t>
      </w:r>
      <w:r w:rsidRPr="00FE453D">
        <w:rPr>
          <w:rFonts w:ascii="Times New Roman" w:eastAsia="Arial" w:hAnsi="Times New Roman" w:cs="Times New Roman"/>
          <w:sz w:val="28"/>
          <w:szCs w:val="28"/>
          <w:lang w:eastAsia="ar-SA"/>
          <w14:ligatures w14:val="all"/>
        </w:rPr>
        <w:t xml:space="preserve"> период, не совпадающий с их отпуском.</w:t>
      </w:r>
    </w:p>
    <w:p w14:paraId="79551C39" w14:textId="77777777" w:rsidR="0048102A" w:rsidRPr="00FE453D"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6.3.3. К выплатам компенсационного характера в образовательных организациях относятся:</w:t>
      </w:r>
    </w:p>
    <w:p w14:paraId="5128C0CD" w14:textId="77777777" w:rsidR="0048102A" w:rsidRPr="00FE453D" w:rsidRDefault="0048102A" w:rsidP="00A41881">
      <w:pPr>
        <w:spacing w:after="0" w:line="240" w:lineRule="auto"/>
        <w:ind w:firstLine="709"/>
        <w:contextualSpacing/>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специалистам за работу в сельской местности;</w:t>
      </w:r>
    </w:p>
    <w:p w14:paraId="23794953" w14:textId="77777777" w:rsidR="0048102A" w:rsidRPr="00FE453D" w:rsidRDefault="0048102A" w:rsidP="00A41881">
      <w:pPr>
        <w:spacing w:after="0" w:line="240" w:lineRule="auto"/>
        <w:ind w:firstLine="709"/>
        <w:contextualSpacing/>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работникам, занятым на тяжелых работах с вредными и (или) опасными и иными особыми условиями труда;</w:t>
      </w:r>
    </w:p>
    <w:p w14:paraId="7EFEA840" w14:textId="77777777" w:rsidR="0048102A" w:rsidRPr="00FE453D" w:rsidRDefault="0048102A" w:rsidP="00A41881">
      <w:pPr>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A899ACF" w14:textId="77777777" w:rsidR="0048102A" w:rsidRPr="00FE453D" w:rsidRDefault="0048102A" w:rsidP="00A41881">
      <w:pPr>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14:paraId="5C04BEE7"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6.4.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14:paraId="3D1C9D9A"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0DD6F630" w14:textId="43F8BA55"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0AAF4FBB" w14:textId="37D7469B"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6.6. </w:t>
      </w:r>
      <w:bookmarkStart w:id="3" w:name="sub_1366"/>
      <w:r w:rsidRPr="00FE453D">
        <w:rPr>
          <w:rFonts w:ascii="Times New Roman" w:eastAsia="Times New Roman" w:hAnsi="Times New Roman" w:cs="Times New Roman"/>
          <w:sz w:val="28"/>
          <w:szCs w:val="28"/>
          <w:lang w:eastAsia="ru-RU"/>
          <w14:ligatures w14:val="all"/>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02926692"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3"/>
      <w:r w:rsidRPr="00FE453D">
        <w:rPr>
          <w:rFonts w:ascii="Times New Roman" w:eastAsia="Times New Roman" w:hAnsi="Times New Roman" w:cs="Times New Roman"/>
          <w:sz w:val="28"/>
          <w:szCs w:val="28"/>
          <w:lang w:eastAsia="ru-RU"/>
          <w14:ligatures w14:val="all"/>
        </w:rPr>
        <w:t xml:space="preserve"> Расходы по перечислению заработной платы в кредитную организацию несет работодатель.</w:t>
      </w:r>
    </w:p>
    <w:p w14:paraId="457593E7"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6.7. Совместным решением работодателя и выборного профсоюзного органа </w:t>
      </w:r>
      <w:r w:rsidRPr="00FE453D">
        <w:rPr>
          <w:rFonts w:ascii="Times New Roman" w:eastAsia="Times New Roman" w:hAnsi="Times New Roman" w:cs="Times New Roman"/>
          <w:sz w:val="28"/>
          <w:szCs w:val="28"/>
          <w:lang w:val="x-none" w:eastAsia="ru-RU"/>
          <w14:ligatures w14:val="all"/>
        </w:rPr>
        <w:t xml:space="preserve">образовательной организации </w:t>
      </w:r>
      <w:r w:rsidRPr="00FE453D">
        <w:rPr>
          <w:rFonts w:ascii="Times New Roman" w:eastAsia="Times New Roman" w:hAnsi="Times New Roman" w:cs="Times New Roman"/>
          <w:color w:val="000000"/>
          <w:sz w:val="28"/>
          <w:szCs w:val="28"/>
          <w:lang w:val="x-none" w:eastAsia="ru-RU"/>
          <w14:ligatures w14:val="all"/>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14:paraId="4AB7ECD8"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w:t>
      </w:r>
      <w:r w:rsidRPr="00FE453D">
        <w:rPr>
          <w:rFonts w:ascii="Times New Roman" w:eastAsia="Times New Roman" w:hAnsi="Times New Roman" w:cs="Times New Roman"/>
          <w:sz w:val="28"/>
          <w:szCs w:val="28"/>
          <w:lang w:eastAsia="ru-RU"/>
          <w14:ligatures w14:val="all"/>
        </w:rPr>
        <w:t>8</w:t>
      </w:r>
      <w:r w:rsidRPr="00FE453D">
        <w:rPr>
          <w:rFonts w:ascii="Times New Roman" w:eastAsia="Times New Roman" w:hAnsi="Times New Roman" w:cs="Times New Roman"/>
          <w:sz w:val="28"/>
          <w:szCs w:val="28"/>
          <w:lang w:val="x-none" w:eastAsia="ru-RU"/>
          <w14:ligatures w14:val="all"/>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0D0608D7"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w:t>
      </w:r>
      <w:r w:rsidRPr="00FE453D">
        <w:rPr>
          <w:rFonts w:ascii="Times New Roman" w:eastAsia="Times New Roman" w:hAnsi="Times New Roman" w:cs="Times New Roman"/>
          <w:color w:val="000000"/>
          <w:sz w:val="28"/>
          <w:szCs w:val="28"/>
          <w:lang w:eastAsia="ru-RU"/>
          <w14:ligatures w14:val="all"/>
        </w:rPr>
        <w:t>9</w:t>
      </w:r>
      <w:r w:rsidRPr="00FE453D">
        <w:rPr>
          <w:rFonts w:ascii="Times New Roman" w:eastAsia="Times New Roman" w:hAnsi="Times New Roman" w:cs="Times New Roman"/>
          <w:color w:val="000000"/>
          <w:sz w:val="28"/>
          <w:szCs w:val="28"/>
          <w:lang w:val="x-none" w:eastAsia="ru-RU"/>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3B8DE8F0"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Переработка рабочего времени воспитателей, помощников воспитателей вследствие неявки сменяющего работника или родителей</w:t>
      </w:r>
      <w:r w:rsidRPr="00FE453D">
        <w:rPr>
          <w:rFonts w:ascii="Times New Roman" w:eastAsia="Times New Roman" w:hAnsi="Times New Roman" w:cs="Times New Roman"/>
          <w:i/>
          <w:iCs/>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FE453D">
        <w:rPr>
          <w:rFonts w:ascii="Times New Roman" w:eastAsia="Times New Roman" w:hAnsi="Times New Roman" w:cs="Times New Roman"/>
          <w:color w:val="000000"/>
          <w:sz w:val="28"/>
          <w:szCs w:val="28"/>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FE453D">
        <w:rPr>
          <w:rFonts w:ascii="Times New Roman" w:eastAsia="Times New Roman" w:hAnsi="Times New Roman" w:cs="Times New Roman"/>
          <w:color w:val="000000"/>
          <w:sz w:val="28"/>
          <w:szCs w:val="28"/>
          <w:lang w:eastAsia="ru-RU"/>
          <w14:ligatures w14:val="all"/>
        </w:rPr>
        <w:t xml:space="preserve"> или трудовым договором.</w:t>
      </w:r>
    </w:p>
    <w:p w14:paraId="4E2E07F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6F390B3"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9030F4C"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По желанию работника сверхурочная работа вместо повышенной оплаты может </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14:paraId="656EC28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Сверхурочные работы не должны превышать для каждого работника четырех часов в течение двух дней подряд и 120 часов в год.</w:t>
      </w:r>
    </w:p>
    <w:p w14:paraId="6528BE48"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Работодатель обязан обеспечить точный учет продолжительности сверхурочной работы каждого работника</w:t>
      </w:r>
    </w:p>
    <w:p w14:paraId="6718ADD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w:t>
      </w:r>
      <w:r w:rsidRPr="00FE453D">
        <w:rPr>
          <w:rFonts w:ascii="Times New Roman" w:eastAsia="Times New Roman" w:hAnsi="Times New Roman" w:cs="Times New Roman"/>
          <w:color w:val="000000"/>
          <w:sz w:val="28"/>
          <w:szCs w:val="28"/>
          <w:lang w:eastAsia="ru-RU"/>
          <w14:ligatures w14:val="all"/>
        </w:rPr>
        <w:t>10</w:t>
      </w:r>
      <w:r w:rsidRPr="00FE453D">
        <w:rPr>
          <w:rFonts w:ascii="Times New Roman" w:eastAsia="Times New Roman" w:hAnsi="Times New Roman" w:cs="Times New Roman"/>
          <w:color w:val="000000"/>
          <w:sz w:val="28"/>
          <w:szCs w:val="28"/>
          <w:lang w:val="x-none" w:eastAsia="ru-RU"/>
          <w14:ligatures w14:val="all"/>
        </w:rPr>
        <w:t>. Работа в выходной день и нерабочий праздничный день оплачивается не менее чем в двойном размере:</w:t>
      </w:r>
    </w:p>
    <w:p w14:paraId="38D106B7"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сдельщикам – не менее чем по двойным сдельным расценкам;</w:t>
      </w:r>
    </w:p>
    <w:p w14:paraId="45FB6183"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14:paraId="57D8BFEC" w14:textId="3811388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314798B4"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22B9EE4F"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51F81A06"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6.11. Время простоя по вине работодателя оплачивается в размере не менее 2/3 средней заработной платы работника.</w:t>
      </w:r>
    </w:p>
    <w:p w14:paraId="360B4367"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69259D7C"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Время простоя по вине работника не оплачивается.</w:t>
      </w:r>
    </w:p>
    <w:p w14:paraId="63177A6F"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16C0CCBE"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7D7B5562" w14:textId="77777777" w:rsidR="0048102A" w:rsidRPr="00FE453D" w:rsidRDefault="0048102A" w:rsidP="00A41881">
      <w:pPr>
        <w:spacing w:after="0" w:line="240" w:lineRule="auto"/>
        <w:ind w:firstLine="709"/>
        <w:jc w:val="both"/>
        <w:rPr>
          <w:rFonts w:ascii="Times New Roman" w:hAnsi="Times New Roman" w:cs="Times New Roman"/>
          <w:sz w:val="28"/>
          <w:szCs w:val="28"/>
          <w:lang w:eastAsia="ru-RU"/>
          <w14:ligatures w14:val="all"/>
        </w:rPr>
      </w:pPr>
      <w:r w:rsidRPr="00FE453D">
        <w:rPr>
          <w:rFonts w:ascii="Times New Roman" w:hAnsi="Times New Roman" w:cs="Times New Roman"/>
          <w:sz w:val="28"/>
          <w:szCs w:val="28"/>
          <w:lang w:eastAsia="ru-RU"/>
          <w14:ligatures w14:val="all"/>
        </w:rPr>
        <w:t>6.12.</w:t>
      </w:r>
      <w:bookmarkStart w:id="4" w:name="sub_34910415"/>
      <w:r w:rsidRPr="00FE453D">
        <w:rPr>
          <w:rFonts w:ascii="Times New Roman" w:hAnsi="Times New Roman" w:cs="Times New Roman"/>
          <w:sz w:val="28"/>
          <w:szCs w:val="28"/>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5" w:history="1">
        <w:r w:rsidRPr="00FE453D">
          <w:rPr>
            <w:rFonts w:ascii="Times New Roman" w:hAnsi="Times New Roman" w:cs="Times New Roman"/>
            <w:bCs/>
            <w:sz w:val="28"/>
            <w:szCs w:val="28"/>
            <w:lang w:eastAsia="ru-RU"/>
            <w14:ligatures w14:val="all"/>
          </w:rPr>
          <w:t>ключевой ставки</w:t>
        </w:r>
      </w:hyperlink>
      <w:r w:rsidRPr="00FE453D">
        <w:rPr>
          <w:rFonts w:ascii="Times New Roman" w:hAnsi="Times New Roman" w:cs="Times New Roman"/>
          <w:sz w:val="28"/>
          <w:szCs w:val="28"/>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F8791ED"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bookmarkStart w:id="5" w:name="sub_34910416"/>
      <w:bookmarkEnd w:id="4"/>
      <w:r w:rsidRPr="00FE453D">
        <w:rPr>
          <w:rFonts w:ascii="Times New Roman" w:eastAsia="Times New Roman" w:hAnsi="Times New Roman" w:cs="Times New Roman"/>
          <w:sz w:val="28"/>
          <w:szCs w:val="28"/>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14:paraId="0EF61EB9"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6.13.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130548CC"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В период приостановления работы работник имеет право в свое рабочее время отсутствовать на рабочем месте.</w:t>
      </w:r>
    </w:p>
    <w:p w14:paraId="4CC6665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725011B5"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6.14. </w:t>
      </w:r>
      <w:bookmarkStart w:id="6" w:name="sub_1471"/>
      <w:r w:rsidRPr="00FE453D">
        <w:rPr>
          <w:rFonts w:ascii="Times New Roman" w:eastAsia="Times New Roman" w:hAnsi="Times New Roman" w:cs="Times New Roman"/>
          <w:sz w:val="28"/>
          <w:szCs w:val="28"/>
          <w:lang w:eastAsia="ru-RU"/>
          <w14:ligatures w14:val="all"/>
        </w:rPr>
        <w:t>Оплата труда работников, занятых на работах с вредными и (или) опасными условиями труда, устанавливается в повышенном размере.</w:t>
      </w:r>
    </w:p>
    <w:p w14:paraId="04C43642"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bookmarkStart w:id="7" w:name="sub_1472"/>
      <w:bookmarkEnd w:id="6"/>
      <w:r w:rsidRPr="00FE453D">
        <w:rPr>
          <w:rFonts w:ascii="Times New Roman" w:eastAsia="Times New Roman" w:hAnsi="Times New Roman" w:cs="Times New Roman"/>
          <w:sz w:val="28"/>
          <w:szCs w:val="28"/>
          <w:lang w:eastAsia="ru-RU"/>
          <w14:ligatures w14:val="all"/>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76622BDC"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bookmarkStart w:id="8" w:name="sub_1473"/>
      <w:bookmarkEnd w:id="7"/>
      <w:r w:rsidRPr="00FE453D">
        <w:rPr>
          <w:rFonts w:ascii="Times New Roman" w:eastAsia="Times New Roman" w:hAnsi="Times New Roman" w:cs="Times New Roman"/>
          <w:sz w:val="28"/>
          <w:szCs w:val="28"/>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FE453D">
          <w:rPr>
            <w:rFonts w:ascii="Times New Roman" w:eastAsia="Times New Roman" w:hAnsi="Times New Roman" w:cs="Times New Roman"/>
            <w:bCs/>
            <w:sz w:val="28"/>
            <w:szCs w:val="28"/>
            <w:lang w:eastAsia="ru-RU"/>
            <w14:ligatures w14:val="all"/>
          </w:rPr>
          <w:t>статьей 372</w:t>
        </w:r>
      </w:hyperlink>
      <w:r w:rsidRPr="00FE453D">
        <w:rPr>
          <w:rFonts w:ascii="Times New Roman" w:eastAsia="Times New Roman" w:hAnsi="Times New Roman" w:cs="Times New Roman"/>
          <w:sz w:val="28"/>
          <w:szCs w:val="28"/>
          <w:lang w:eastAsia="ru-RU"/>
          <w14:ligatures w14:val="all"/>
        </w:rPr>
        <w:t xml:space="preserve"> настоящего Кодекса для принятия локальных нормативных актов, либо коллективным договором, трудовым договором.</w:t>
      </w:r>
    </w:p>
    <w:bookmarkEnd w:id="8"/>
    <w:p w14:paraId="2F39855E" w14:textId="77777777" w:rsidR="0048102A" w:rsidRPr="00FE453D" w:rsidRDefault="0048102A" w:rsidP="00A41881">
      <w:pPr>
        <w:spacing w:after="0" w:line="240" w:lineRule="auto"/>
        <w:ind w:firstLine="709"/>
        <w:jc w:val="both"/>
        <w:rPr>
          <w:rFonts w:ascii="Times New Roman" w:eastAsia="MS Mincho" w:hAnsi="Times New Roman" w:cs="Times New Roman"/>
          <w:sz w:val="28"/>
          <w:szCs w:val="28"/>
          <w:lang w:eastAsia="ru-RU"/>
          <w14:ligatures w14:val="all"/>
        </w:rPr>
      </w:pPr>
      <w:r w:rsidRPr="00FE453D">
        <w:rPr>
          <w:rFonts w:ascii="Times New Roman" w:eastAsia="MS Mincho" w:hAnsi="Times New Roman" w:cs="Times New Roman"/>
          <w:sz w:val="28"/>
          <w:szCs w:val="28"/>
          <w:lang w:eastAsia="ru-RU"/>
          <w14:ligatures w14:val="all"/>
        </w:rPr>
        <w:t>Повышение заработной платы по указанным основаниям производится по результатам специальной оценки условий труда.</w:t>
      </w:r>
    </w:p>
    <w:p w14:paraId="4CBE3719"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6.15.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Pr="001F3270">
        <w:rPr>
          <w:rFonts w:ascii="Times New Roman" w:eastAsia="Times New Roman" w:hAnsi="Times New Roman" w:cs="Times New Roman"/>
          <w:sz w:val="28"/>
          <w:szCs w:val="28"/>
          <w:lang w:eastAsia="ru-RU"/>
          <w14:ligatures w14:val="all"/>
        </w:rPr>
        <w:t>с Федеральны</w:t>
      </w:r>
      <w:r w:rsidR="00901AD5" w:rsidRPr="001F3270">
        <w:rPr>
          <w:rFonts w:ascii="Times New Roman" w:eastAsia="Times New Roman" w:hAnsi="Times New Roman" w:cs="Times New Roman"/>
          <w:sz w:val="28"/>
          <w:szCs w:val="28"/>
          <w:lang w:eastAsia="ru-RU"/>
          <w14:ligatures w14:val="all"/>
        </w:rPr>
        <w:t>м</w:t>
      </w:r>
      <w:r w:rsidRPr="001F3270">
        <w:rPr>
          <w:rFonts w:ascii="Times New Roman" w:eastAsia="Times New Roman" w:hAnsi="Times New Roman" w:cs="Times New Roman"/>
          <w:sz w:val="28"/>
          <w:szCs w:val="28"/>
          <w:lang w:eastAsia="ru-RU"/>
          <w14:ligatures w14:val="all"/>
        </w:rPr>
        <w:t xml:space="preserve"> закон</w:t>
      </w:r>
      <w:r w:rsidR="00901AD5" w:rsidRPr="001F3270">
        <w:rPr>
          <w:rFonts w:ascii="Times New Roman" w:eastAsia="Times New Roman" w:hAnsi="Times New Roman" w:cs="Times New Roman"/>
          <w:sz w:val="28"/>
          <w:szCs w:val="28"/>
          <w:lang w:eastAsia="ru-RU"/>
          <w14:ligatures w14:val="all"/>
        </w:rPr>
        <w:t>ом</w:t>
      </w:r>
      <w:r w:rsidRPr="001F3270">
        <w:rPr>
          <w:rFonts w:ascii="Times New Roman" w:eastAsia="Times New Roman" w:hAnsi="Times New Roman" w:cs="Times New Roman"/>
          <w:sz w:val="28"/>
          <w:szCs w:val="28"/>
          <w:lang w:eastAsia="ru-RU"/>
          <w14:ligatures w14:val="all"/>
        </w:rPr>
        <w:t xml:space="preserve"> от 29</w:t>
      </w:r>
      <w:r w:rsidR="00901AD5" w:rsidRPr="001F3270">
        <w:rPr>
          <w:rFonts w:ascii="Times New Roman" w:eastAsia="Times New Roman" w:hAnsi="Times New Roman" w:cs="Times New Roman"/>
          <w:sz w:val="28"/>
          <w:szCs w:val="28"/>
          <w:lang w:eastAsia="ru-RU"/>
          <w14:ligatures w14:val="all"/>
        </w:rPr>
        <w:t xml:space="preserve"> декабря </w:t>
      </w:r>
      <w:r w:rsidRPr="001F3270">
        <w:rPr>
          <w:rFonts w:ascii="Times New Roman" w:eastAsia="Times New Roman" w:hAnsi="Times New Roman" w:cs="Times New Roman"/>
          <w:sz w:val="28"/>
          <w:szCs w:val="28"/>
          <w:lang w:eastAsia="ru-RU"/>
          <w14:ligatures w14:val="all"/>
        </w:rPr>
        <w:t>2006</w:t>
      </w:r>
      <w:r w:rsidR="00901AD5" w:rsidRPr="001F3270">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eastAsia="ru-RU"/>
          <w14:ligatures w14:val="all"/>
        </w:rPr>
        <w:t>г</w:t>
      </w:r>
      <w:r w:rsidR="00901AD5" w:rsidRPr="001F3270">
        <w:rPr>
          <w:rFonts w:ascii="Times New Roman" w:eastAsia="Times New Roman" w:hAnsi="Times New Roman" w:cs="Times New Roman"/>
          <w:sz w:val="28"/>
          <w:szCs w:val="28"/>
          <w:lang w:eastAsia="ru-RU"/>
          <w14:ligatures w14:val="all"/>
        </w:rPr>
        <w:t>ода</w:t>
      </w:r>
      <w:r w:rsidRPr="001F3270">
        <w:rPr>
          <w:rFonts w:ascii="Times New Roman" w:eastAsia="Times New Roman" w:hAnsi="Times New Roman" w:cs="Times New Roman"/>
          <w:sz w:val="28"/>
          <w:szCs w:val="28"/>
          <w:lang w:eastAsia="ru-RU"/>
          <w14:ligatures w14:val="all"/>
        </w:rPr>
        <w:t xml:space="preserve"> № 255-ФЗ </w:t>
      </w:r>
      <w:r w:rsidR="00901AD5"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eastAsia="ru-RU"/>
          <w14:ligatures w14:val="all"/>
        </w:rPr>
        <w:t>Об обязательном социальном страховании на случай временной нетрудоспосо</w:t>
      </w:r>
      <w:r w:rsidR="00901AD5" w:rsidRPr="001F3270">
        <w:rPr>
          <w:rFonts w:ascii="Times New Roman" w:eastAsia="Times New Roman" w:hAnsi="Times New Roman" w:cs="Times New Roman"/>
          <w:sz w:val="28"/>
          <w:szCs w:val="28"/>
          <w:lang w:eastAsia="ru-RU"/>
          <w14:ligatures w14:val="all"/>
        </w:rPr>
        <w:t>бности и в связи с материнством»</w:t>
      </w:r>
      <w:r w:rsidRPr="001F3270">
        <w:rPr>
          <w:rFonts w:ascii="Times New Roman" w:eastAsia="Times New Roman" w:hAnsi="Times New Roman" w:cs="Times New Roman"/>
          <w:sz w:val="28"/>
          <w:szCs w:val="28"/>
          <w:lang w:eastAsia="ru-RU"/>
          <w14:ligatures w14:val="all"/>
        </w:rPr>
        <w:t>.</w:t>
      </w:r>
    </w:p>
    <w:p w14:paraId="38548CA7" w14:textId="77777777" w:rsidR="0048102A" w:rsidRPr="00FE453D" w:rsidRDefault="0048102A" w:rsidP="00A41881">
      <w:pPr>
        <w:spacing w:after="0" w:line="240" w:lineRule="auto"/>
        <w:ind w:firstLine="709"/>
        <w:jc w:val="both"/>
        <w:rPr>
          <w:rFonts w:ascii="Times New Roman" w:eastAsia="Times New Roman" w:hAnsi="Times New Roman" w:cs="Times New Roman"/>
          <w:i/>
          <w:iCs/>
          <w:sz w:val="28"/>
          <w:szCs w:val="28"/>
          <w:lang w:eastAsia="ru-RU"/>
          <w14:ligatures w14:val="all"/>
        </w:rPr>
      </w:pPr>
      <w:r w:rsidRPr="00FE453D">
        <w:rPr>
          <w:rFonts w:ascii="Times New Roman" w:eastAsia="Times New Roman" w:hAnsi="Times New Roman" w:cs="Times New Roman"/>
          <w:sz w:val="28"/>
          <w:szCs w:val="28"/>
          <w:lang w:val="x-none" w:eastAsia="ru-RU"/>
          <w14:ligatures w14:val="all"/>
        </w:rPr>
        <w:t>6.16.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i/>
          <w:iCs/>
          <w:sz w:val="28"/>
          <w:szCs w:val="28"/>
          <w:lang w:eastAsia="ru-RU"/>
          <w14:ligatures w14:val="all"/>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1EA4C2F4"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6.17. Стороны рекомендуют:</w:t>
      </w:r>
    </w:p>
    <w:p w14:paraId="31D7CDC7"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3EFE1B8B" w14:textId="185477F1" w:rsidR="0048102A" w:rsidRPr="00FE453D" w:rsidRDefault="0048102A"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6.1</w:t>
      </w:r>
      <w:r w:rsidR="00002949">
        <w:rPr>
          <w:rFonts w:ascii="Times New Roman" w:eastAsia="Times New Roman" w:hAnsi="Times New Roman" w:cs="Times New Roman"/>
          <w:b/>
          <w:color w:val="000000"/>
          <w:sz w:val="28"/>
          <w:szCs w:val="28"/>
          <w:lang w:eastAsia="ru-RU"/>
          <w14:ligatures w14:val="all"/>
        </w:rPr>
        <w:t>8</w:t>
      </w:r>
      <w:r w:rsidR="00A41881">
        <w:rPr>
          <w:rFonts w:ascii="Times New Roman" w:eastAsia="Times New Roman" w:hAnsi="Times New Roman" w:cs="Times New Roman"/>
          <w:b/>
          <w:color w:val="000000"/>
          <w:sz w:val="28"/>
          <w:szCs w:val="28"/>
          <w:lang w:val="x-none" w:eastAsia="ru-RU"/>
          <w14:ligatures w14:val="all"/>
        </w:rPr>
        <w:t xml:space="preserve">. Республиканский комитет </w:t>
      </w:r>
      <w:r w:rsidR="00A41881">
        <w:rPr>
          <w:rFonts w:ascii="Times New Roman" w:eastAsia="Times New Roman" w:hAnsi="Times New Roman" w:cs="Times New Roman"/>
          <w:b/>
          <w:color w:val="000000"/>
          <w:sz w:val="28"/>
          <w:szCs w:val="28"/>
          <w:lang w:eastAsia="ru-RU"/>
          <w14:ligatures w14:val="all"/>
        </w:rPr>
        <w:t>П</w:t>
      </w:r>
      <w:r w:rsidRPr="00FE453D">
        <w:rPr>
          <w:rFonts w:ascii="Times New Roman" w:eastAsia="Times New Roman" w:hAnsi="Times New Roman" w:cs="Times New Roman"/>
          <w:b/>
          <w:color w:val="000000"/>
          <w:sz w:val="28"/>
          <w:szCs w:val="28"/>
          <w:lang w:val="x-none" w:eastAsia="ru-RU"/>
          <w14:ligatures w14:val="all"/>
        </w:rPr>
        <w:t>рофсоюза:</w:t>
      </w:r>
    </w:p>
    <w:p w14:paraId="35736B94" w14:textId="77777777" w:rsidR="0048102A" w:rsidRPr="00FE453D" w:rsidRDefault="0048102A" w:rsidP="00A41881">
      <w:pPr>
        <w:spacing w:after="0" w:line="240" w:lineRule="auto"/>
        <w:ind w:firstLine="709"/>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6.1</w:t>
      </w:r>
      <w:r w:rsidR="00002949">
        <w:rPr>
          <w:rFonts w:ascii="Times New Roman" w:eastAsia="Times New Roman" w:hAnsi="Times New Roman" w:cs="Times New Roman"/>
          <w:color w:val="000000"/>
          <w:sz w:val="28"/>
          <w:szCs w:val="28"/>
          <w:lang w:eastAsia="ru-RU"/>
          <w14:ligatures w14:val="all"/>
        </w:rPr>
        <w:t>8</w:t>
      </w:r>
      <w:r w:rsidRPr="00FE453D">
        <w:rPr>
          <w:rFonts w:ascii="Times New Roman" w:eastAsia="Times New Roman" w:hAnsi="Times New Roman" w:cs="Times New Roman"/>
          <w:color w:val="000000"/>
          <w:sz w:val="28"/>
          <w:szCs w:val="28"/>
          <w:lang w:val="x-none" w:eastAsia="ru-RU"/>
          <w14:ligatures w14:val="all"/>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27F2DC91" w14:textId="77777777" w:rsidR="0048102A"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6.1</w:t>
      </w:r>
      <w:r w:rsidR="00002949">
        <w:rPr>
          <w:rFonts w:ascii="Times New Roman" w:eastAsia="Times New Roman" w:hAnsi="Times New Roman" w:cs="Times New Roman"/>
          <w:color w:val="000000"/>
          <w:sz w:val="28"/>
          <w:szCs w:val="28"/>
          <w:lang w:eastAsia="ru-RU"/>
          <w14:ligatures w14:val="all"/>
        </w:rPr>
        <w:t>8</w:t>
      </w:r>
      <w:r w:rsidRPr="00FE453D">
        <w:rPr>
          <w:rFonts w:ascii="Times New Roman" w:eastAsia="Times New Roman" w:hAnsi="Times New Roman" w:cs="Times New Roman"/>
          <w:color w:val="000000"/>
          <w:sz w:val="28"/>
          <w:szCs w:val="28"/>
          <w:lang w:val="x-none" w:eastAsia="ru-RU"/>
          <w14:ligatures w14:val="all"/>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07B2713B" w14:textId="77777777" w:rsidR="005B274C" w:rsidRPr="00FE453D" w:rsidRDefault="005B274C"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63959E39" w14:textId="158CEA88" w:rsidR="00734CB8" w:rsidRPr="00FE453D" w:rsidRDefault="00734CB8" w:rsidP="00A41881">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VII</w:t>
      </w:r>
      <w:r w:rsidRPr="00FE453D">
        <w:rPr>
          <w:rFonts w:ascii="Times New Roman" w:eastAsia="Times New Roman" w:hAnsi="Times New Roman" w:cs="Times New Roman"/>
          <w:b/>
          <w:color w:val="000000"/>
          <w:sz w:val="28"/>
          <w:szCs w:val="28"/>
          <w:u w:val="single"/>
          <w:lang w:val="x-none" w:eastAsia="ru-RU"/>
          <w14:ligatures w14:val="all"/>
        </w:rPr>
        <w:t>. Гарантии содействия занятост</w:t>
      </w:r>
      <w:r w:rsidRPr="005B274C">
        <w:rPr>
          <w:rFonts w:ascii="Times New Roman" w:eastAsia="Times New Roman" w:hAnsi="Times New Roman" w:cs="Times New Roman"/>
          <w:b/>
          <w:color w:val="000000"/>
          <w:sz w:val="28"/>
          <w:szCs w:val="28"/>
          <w:u w:val="single"/>
          <w:lang w:val="x-none" w:eastAsia="ru-RU"/>
          <w14:ligatures w14:val="all"/>
        </w:rPr>
        <w:t>и</w:t>
      </w:r>
    </w:p>
    <w:p w14:paraId="7DE3D974" w14:textId="77777777" w:rsidR="00734CB8" w:rsidRPr="00FE453D" w:rsidRDefault="00734CB8" w:rsidP="00A41881">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p>
    <w:p w14:paraId="291A34CC" w14:textId="77777777" w:rsidR="00734CB8" w:rsidRPr="00FE453D" w:rsidRDefault="00734CB8"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7.1. Министерство образования и науки Республики Татарстан:</w:t>
      </w:r>
    </w:p>
    <w:p w14:paraId="6D68411C"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7.1.1. Осуществляет анализ кадрового обеспечения образовательных организаций системы образования,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образовательных организаций.</w:t>
      </w:r>
    </w:p>
    <w:p w14:paraId="5396C88E" w14:textId="77777777" w:rsidR="00734CB8" w:rsidRPr="00002949"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7.1</w:t>
      </w:r>
      <w:r w:rsidRPr="00002949">
        <w:rPr>
          <w:rFonts w:ascii="Times New Roman" w:eastAsia="Times New Roman" w:hAnsi="Times New Roman" w:cs="Times New Roman"/>
          <w:sz w:val="28"/>
          <w:szCs w:val="28"/>
          <w:lang w:eastAsia="ru-RU"/>
          <w14:ligatures w14:val="all"/>
        </w:rPr>
        <w:t xml:space="preserve">.2. Разрабатывает систему мер по </w:t>
      </w:r>
      <w:r w:rsidR="00B07EF9" w:rsidRPr="00002949">
        <w:rPr>
          <w:rFonts w:ascii="Times New Roman" w:eastAsia="Times New Roman" w:hAnsi="Times New Roman" w:cs="Times New Roman"/>
          <w:sz w:val="28"/>
          <w:szCs w:val="28"/>
          <w:lang w:eastAsia="ru-RU"/>
          <w14:ligatures w14:val="all"/>
        </w:rPr>
        <w:t>переобучению и</w:t>
      </w:r>
      <w:r w:rsidRPr="00002949">
        <w:rPr>
          <w:rFonts w:ascii="Times New Roman" w:eastAsia="Times New Roman" w:hAnsi="Times New Roman" w:cs="Times New Roman"/>
          <w:sz w:val="28"/>
          <w:szCs w:val="28"/>
          <w:lang w:eastAsia="ru-RU"/>
          <w14:ligatures w14:val="all"/>
        </w:rPr>
        <w:t xml:space="preserve"> дополнительному профессиональному образованию работников, увольняемых </w:t>
      </w:r>
      <w:r w:rsidR="001F3270" w:rsidRPr="00002949">
        <w:rPr>
          <w:rFonts w:ascii="Times New Roman" w:eastAsia="Times New Roman" w:hAnsi="Times New Roman" w:cs="Times New Roman"/>
          <w:sz w:val="28"/>
          <w:szCs w:val="28"/>
          <w:lang w:eastAsia="ru-RU"/>
          <w14:ligatures w14:val="all"/>
        </w:rPr>
        <w:t>в связи с сокращением</w:t>
      </w:r>
      <w:r w:rsidRPr="00002949">
        <w:rPr>
          <w:rFonts w:ascii="Times New Roman" w:eastAsia="Times New Roman" w:hAnsi="Times New Roman" w:cs="Times New Roman"/>
          <w:sz w:val="28"/>
          <w:szCs w:val="28"/>
          <w:lang w:eastAsia="ru-RU"/>
          <w14:ligatures w14:val="all"/>
        </w:rPr>
        <w:t xml:space="preserve"> штата (численности) работников. </w:t>
      </w:r>
    </w:p>
    <w:p w14:paraId="5A98D350"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002949">
        <w:rPr>
          <w:rFonts w:ascii="Times New Roman" w:eastAsia="Times New Roman" w:hAnsi="Times New Roman" w:cs="Times New Roman"/>
          <w:sz w:val="28"/>
          <w:szCs w:val="28"/>
          <w:lang w:eastAsia="ru-RU"/>
          <w14:ligatures w14:val="all"/>
        </w:rPr>
        <w:t>7.1.3. Координирует деятельность образовательных организаций</w:t>
      </w:r>
      <w:r w:rsidR="001F3270" w:rsidRPr="00002949">
        <w:rPr>
          <w:rFonts w:ascii="Times New Roman" w:eastAsia="Times New Roman" w:hAnsi="Times New Roman" w:cs="Times New Roman"/>
          <w:sz w:val="28"/>
          <w:szCs w:val="28"/>
          <w:lang w:eastAsia="ru-RU"/>
          <w14:ligatures w14:val="all"/>
        </w:rPr>
        <w:t xml:space="preserve"> педагогической направленности для удовлетворения </w:t>
      </w:r>
      <w:r w:rsidRPr="00002949">
        <w:rPr>
          <w:rFonts w:ascii="Times New Roman" w:eastAsia="Times New Roman" w:hAnsi="Times New Roman" w:cs="Times New Roman"/>
          <w:sz w:val="28"/>
          <w:szCs w:val="28"/>
          <w:lang w:eastAsia="ru-RU"/>
          <w14:ligatures w14:val="all"/>
        </w:rPr>
        <w:t>потребности образовательных организаций в педагогических кадрах.</w:t>
      </w:r>
    </w:p>
    <w:p w14:paraId="33EF9B33"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p>
    <w:p w14:paraId="0A21C607"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7.2. Республиканский комитет Профсоюза:</w:t>
      </w:r>
    </w:p>
    <w:p w14:paraId="4CB6AD7E"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w:t>
      </w:r>
      <w:r w:rsidR="00002949" w:rsidRPr="00FE453D">
        <w:rPr>
          <w:rFonts w:ascii="Times New Roman" w:eastAsia="Times New Roman" w:hAnsi="Times New Roman" w:cs="Times New Roman"/>
          <w:sz w:val="28"/>
          <w:szCs w:val="28"/>
          <w:lang w:eastAsia="ru-RU"/>
          <w14:ligatures w14:val="all"/>
        </w:rPr>
        <w:t>1. Представляет</w:t>
      </w:r>
      <w:r w:rsidRPr="00FE453D">
        <w:rPr>
          <w:rFonts w:ascii="Times New Roman" w:eastAsia="Times New Roman" w:hAnsi="Times New Roman" w:cs="Times New Roman"/>
          <w:sz w:val="28"/>
          <w:szCs w:val="28"/>
          <w:lang w:eastAsia="ru-RU"/>
          <w14:ligatures w14:val="all"/>
        </w:rPr>
        <w:t xml:space="preserve"> интересы членов Профсоюза при ликвидации образовательных организаций,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14:paraId="172AA865"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7.2.2.</w:t>
      </w:r>
      <w:r w:rsidR="00101CAD"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Консультирует, проводит семинары-совещания, обучение профсоюзного актива и руководителей образовательных организаций, издает информационные бюллетени с целью предотвращения нарушения прав работников и соблюдения гарантий работникам образования при реорганизации и ликвидации образовательных организаций.</w:t>
      </w:r>
    </w:p>
    <w:p w14:paraId="5A8AFA90" w14:textId="677D505C"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7.2.3. Осуществля</w:t>
      </w:r>
      <w:r w:rsidR="00C2034B">
        <w:rPr>
          <w:rFonts w:ascii="Times New Roman" w:eastAsia="Times New Roman" w:hAnsi="Times New Roman" w:cs="Times New Roman"/>
          <w:sz w:val="28"/>
          <w:szCs w:val="28"/>
          <w:lang w:eastAsia="ru-RU"/>
          <w14:ligatures w14:val="all"/>
        </w:rPr>
        <w:t>е</w:t>
      </w:r>
      <w:r w:rsidRPr="00FE453D">
        <w:rPr>
          <w:rFonts w:ascii="Times New Roman" w:eastAsia="Times New Roman" w:hAnsi="Times New Roman" w:cs="Times New Roman"/>
          <w:sz w:val="28"/>
          <w:szCs w:val="28"/>
          <w:lang w:eastAsia="ru-RU"/>
          <w14:ligatures w14:val="all"/>
        </w:rPr>
        <w:t xml:space="preserve">т общественный контроль за соблюдением прав работников, чьи должности подлежат приведению в соответствие </w:t>
      </w:r>
      <w:r w:rsidR="00002949" w:rsidRPr="00FE453D">
        <w:rPr>
          <w:rFonts w:ascii="Times New Roman" w:eastAsia="Times New Roman" w:hAnsi="Times New Roman" w:cs="Times New Roman"/>
          <w:sz w:val="28"/>
          <w:szCs w:val="28"/>
          <w:lang w:eastAsia="ru-RU"/>
          <w14:ligatures w14:val="all"/>
        </w:rPr>
        <w:t>с профессиональными стандартами</w:t>
      </w:r>
      <w:r w:rsidRPr="00FE453D">
        <w:rPr>
          <w:rFonts w:ascii="Times New Roman" w:eastAsia="Times New Roman" w:hAnsi="Times New Roman" w:cs="Times New Roman"/>
          <w:sz w:val="28"/>
          <w:szCs w:val="28"/>
          <w:lang w:eastAsia="ru-RU"/>
          <w14:ligatures w14:val="all"/>
        </w:rPr>
        <w:t>.</w:t>
      </w:r>
    </w:p>
    <w:p w14:paraId="20BB5848" w14:textId="5FB448A1"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7.2.4. Добива</w:t>
      </w:r>
      <w:r w:rsidR="00C2034B">
        <w:rPr>
          <w:rFonts w:ascii="Times New Roman" w:eastAsia="Times New Roman" w:hAnsi="Times New Roman" w:cs="Times New Roman"/>
          <w:sz w:val="28"/>
          <w:szCs w:val="28"/>
          <w:lang w:eastAsia="ru-RU"/>
          <w14:ligatures w14:val="all"/>
        </w:rPr>
        <w:t>е</w:t>
      </w:r>
      <w:r w:rsidRPr="00FE453D">
        <w:rPr>
          <w:rFonts w:ascii="Times New Roman" w:eastAsia="Times New Roman" w:hAnsi="Times New Roman" w:cs="Times New Roman"/>
          <w:sz w:val="28"/>
          <w:szCs w:val="28"/>
          <w:lang w:eastAsia="ru-RU"/>
          <w14:ligatures w14:val="all"/>
        </w:rPr>
        <w:t>тся включения в территориальные соглашения и коллективные договоры обязательств по профессиональному обучению работников, чей уровень квалификации не соответствует требованиям профессиональных стандартов, за счет средств работодателя.</w:t>
      </w:r>
    </w:p>
    <w:p w14:paraId="1BE0E74A"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7.3. Стороны договорились:</w:t>
      </w:r>
    </w:p>
    <w:p w14:paraId="1E15D5A8"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7.3.1.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14:paraId="46B2445B"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7.3.2.</w:t>
      </w:r>
      <w:r w:rsidR="00101CAD"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Считать критериями массового увольнения работников в отрасли: </w:t>
      </w:r>
    </w:p>
    <w:p w14:paraId="3FF524FC"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увольнение работников в связи с ликвидацией образовательной организации с численностью 15 и более работающих;</w:t>
      </w:r>
    </w:p>
    <w:p w14:paraId="3A98ADCA"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увольнение по сокращению численности (штата) не менее 10 процентов работников образовательных организаций в течение 90 календарных дней.</w:t>
      </w:r>
    </w:p>
    <w:p w14:paraId="0E4FFAD9"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7.3.3.</w:t>
      </w:r>
      <w:r w:rsidR="0000294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Увольнение работников, связанное с ликвидацией, сокращением численности или штата работников образовательных организаций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14:paraId="2D570FDB"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Предусматривать в коллективных договорах предоставление высвобождаемым работникам оплачиваемого времени для поиска новой работы до расторжения с ними трудового договора.</w:t>
      </w:r>
    </w:p>
    <w:p w14:paraId="000800CE"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7.3.4. При сокращении численности или штата работников образовательных организаций в коллективных договорах могут предусматриваться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14:paraId="4E1393CF"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7.3.5. Увольнение работников по п.2 части 1 ст.81 ТК РФ, являющихся членами Профсоюза, производится с учетом мнения выборного органа первичной профсоюзной организации образовательной организации. </w:t>
      </w:r>
    </w:p>
    <w:p w14:paraId="601A5626" w14:textId="77777777" w:rsidR="00734CB8" w:rsidRPr="00FE453D" w:rsidRDefault="00734CB8"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отрасли при реорганизации или ликвидации организации; проводят с этой целью взаимные консультации, принимают согласованные меры.</w:t>
      </w:r>
    </w:p>
    <w:p w14:paraId="6D67D122" w14:textId="77777777" w:rsidR="00734CB8" w:rsidRPr="00FE453D" w:rsidRDefault="00734CB8"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14:paraId="42CF03AE" w14:textId="77777777" w:rsidR="00734CB8" w:rsidRPr="00FE453D" w:rsidRDefault="00734CB8"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7.6. Подтверждают, что высвобождение работников, связанное с ликвидацией, перепрофилированием </w:t>
      </w:r>
      <w:r w:rsidRPr="00FE453D">
        <w:rPr>
          <w:rFonts w:ascii="Times New Roman" w:eastAsia="Times New Roman" w:hAnsi="Times New Roman" w:cs="Times New Roman"/>
          <w:sz w:val="28"/>
          <w:szCs w:val="28"/>
          <w:lang w:val="x-none" w:eastAsia="ru-RU"/>
          <w14:ligatures w14:val="all"/>
        </w:rPr>
        <w:t>образовательной организации</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и ее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14:paraId="1ACD0DA5" w14:textId="77777777" w:rsidR="00734CB8" w:rsidRPr="00FE453D" w:rsidRDefault="00734CB8" w:rsidP="00A41881">
      <w:pPr>
        <w:keepNext/>
        <w:spacing w:after="0" w:line="240" w:lineRule="auto"/>
        <w:ind w:firstLine="709"/>
        <w:jc w:val="both"/>
        <w:outlineLvl w:val="3"/>
        <w:rPr>
          <w:rFonts w:ascii="Times New Roman" w:eastAsia="Times New Roman" w:hAnsi="Times New Roman" w:cs="Times New Roman"/>
          <w:bCs/>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14:paraId="479127D7" w14:textId="77777777" w:rsidR="00734CB8" w:rsidRPr="001F3270" w:rsidRDefault="00734CB8" w:rsidP="00A41881">
      <w:pPr>
        <w:keepNext/>
        <w:spacing w:after="0" w:line="240" w:lineRule="auto"/>
        <w:ind w:firstLine="709"/>
        <w:jc w:val="both"/>
        <w:outlineLvl w:val="3"/>
        <w:rPr>
          <w:rFonts w:ascii="Times New Roman" w:eastAsia="Times New Roman" w:hAnsi="Times New Roman" w:cs="Times New Roman"/>
          <w:bCs/>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t xml:space="preserve">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w:t>
      </w:r>
      <w:r w:rsidRPr="001F3270">
        <w:rPr>
          <w:rFonts w:ascii="Times New Roman" w:eastAsia="Times New Roman" w:hAnsi="Times New Roman" w:cs="Times New Roman"/>
          <w:bCs/>
          <w:sz w:val="28"/>
          <w:szCs w:val="28"/>
          <w:lang w:val="x-none" w:eastAsia="ru-RU"/>
          <w14:ligatures w14:val="all"/>
        </w:rPr>
        <w:t>соответствующих мероприятий», согласно статьи 25 Закона Российской Федерации от 19</w:t>
      </w:r>
      <w:r w:rsidR="00402EF9" w:rsidRPr="001F3270">
        <w:rPr>
          <w:rFonts w:ascii="Times New Roman" w:eastAsia="Times New Roman" w:hAnsi="Times New Roman" w:cs="Times New Roman"/>
          <w:bCs/>
          <w:sz w:val="28"/>
          <w:szCs w:val="28"/>
          <w:lang w:eastAsia="ru-RU"/>
          <w14:ligatures w14:val="all"/>
        </w:rPr>
        <w:t xml:space="preserve"> апреля </w:t>
      </w:r>
      <w:r w:rsidRPr="001F3270">
        <w:rPr>
          <w:rFonts w:ascii="Times New Roman" w:eastAsia="Times New Roman" w:hAnsi="Times New Roman" w:cs="Times New Roman"/>
          <w:bCs/>
          <w:sz w:val="28"/>
          <w:szCs w:val="28"/>
          <w:lang w:val="x-none" w:eastAsia="ru-RU"/>
          <w14:ligatures w14:val="all"/>
        </w:rPr>
        <w:t xml:space="preserve">1991 </w:t>
      </w:r>
      <w:r w:rsidR="00402EF9" w:rsidRPr="001F3270">
        <w:rPr>
          <w:rFonts w:ascii="Times New Roman" w:eastAsia="Times New Roman" w:hAnsi="Times New Roman" w:cs="Times New Roman"/>
          <w:bCs/>
          <w:sz w:val="28"/>
          <w:szCs w:val="28"/>
          <w:lang w:eastAsia="ru-RU"/>
          <w14:ligatures w14:val="all"/>
        </w:rPr>
        <w:t xml:space="preserve"> года </w:t>
      </w:r>
      <w:r w:rsidRPr="001F3270">
        <w:rPr>
          <w:rFonts w:ascii="Times New Roman" w:eastAsia="Times New Roman" w:hAnsi="Times New Roman" w:cs="Times New Roman"/>
          <w:bCs/>
          <w:sz w:val="28"/>
          <w:szCs w:val="28"/>
          <w:lang w:val="x-none" w:eastAsia="ru-RU"/>
          <w14:ligatures w14:val="all"/>
        </w:rPr>
        <w:t xml:space="preserve">№ 1032-1 «О занятости населения в </w:t>
      </w:r>
      <w:r w:rsidR="00402EF9" w:rsidRPr="001F3270">
        <w:rPr>
          <w:rFonts w:ascii="Times New Roman" w:eastAsia="Times New Roman" w:hAnsi="Times New Roman" w:cs="Times New Roman"/>
          <w:bCs/>
          <w:sz w:val="28"/>
          <w:szCs w:val="28"/>
          <w:lang w:eastAsia="ru-RU"/>
          <w14:ligatures w14:val="all"/>
        </w:rPr>
        <w:t>Российской Федерации</w:t>
      </w:r>
      <w:r w:rsidRPr="001F3270">
        <w:rPr>
          <w:rFonts w:ascii="Times New Roman" w:eastAsia="Times New Roman" w:hAnsi="Times New Roman" w:cs="Times New Roman"/>
          <w:bCs/>
          <w:sz w:val="28"/>
          <w:szCs w:val="28"/>
          <w:lang w:val="x-none" w:eastAsia="ru-RU"/>
          <w14:ligatures w14:val="all"/>
        </w:rPr>
        <w:t>».</w:t>
      </w:r>
    </w:p>
    <w:p w14:paraId="26B24616" w14:textId="77777777" w:rsidR="0022153C" w:rsidRPr="00FE453D" w:rsidRDefault="0022153C" w:rsidP="00A41881">
      <w:pPr>
        <w:keepNext/>
        <w:spacing w:after="0" w:line="240" w:lineRule="auto"/>
        <w:ind w:firstLine="709"/>
        <w:jc w:val="both"/>
        <w:outlineLvl w:val="3"/>
        <w:rPr>
          <w:rFonts w:ascii="Times New Roman" w:eastAsia="Times New Roman" w:hAnsi="Times New Roman" w:cs="Times New Roman"/>
          <w:bCs/>
          <w:sz w:val="28"/>
          <w:szCs w:val="28"/>
          <w:lang w:eastAsia="ru-RU"/>
          <w14:ligatures w14:val="all"/>
        </w:rPr>
      </w:pPr>
      <w:r w:rsidRPr="001F3270">
        <w:rPr>
          <w:rFonts w:ascii="Times New Roman" w:eastAsia="Times New Roman" w:hAnsi="Times New Roman" w:cs="Times New Roman"/>
          <w:bCs/>
          <w:sz w:val="28"/>
          <w:szCs w:val="28"/>
          <w:lang w:eastAsia="ru-RU"/>
          <w14:ligatures w14:val="all"/>
        </w:rPr>
        <w:t>7.8. Стороны оказывают содействие при приеме на работу граждан</w:t>
      </w:r>
      <w:r w:rsidRPr="00FE453D">
        <w:rPr>
          <w:rFonts w:ascii="Times New Roman" w:eastAsia="Times New Roman" w:hAnsi="Times New Roman" w:cs="Times New Roman"/>
          <w:bCs/>
          <w:sz w:val="28"/>
          <w:szCs w:val="28"/>
          <w:lang w:eastAsia="ru-RU"/>
          <w14:ligatures w14:val="all"/>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течении трех месяцев после завершения прохождения соответствующей службы.</w:t>
      </w:r>
    </w:p>
    <w:p w14:paraId="203791CF" w14:textId="77777777" w:rsidR="00EC405D" w:rsidRPr="00FE453D" w:rsidRDefault="00EC405D" w:rsidP="00A41881">
      <w:pPr>
        <w:pStyle w:val="a4"/>
        <w:ind w:firstLine="709"/>
        <w:rPr>
          <w:rFonts w:ascii="Times New Roman" w:hAnsi="Times New Roman" w:cs="Times New Roman"/>
          <w:sz w:val="28"/>
          <w:szCs w:val="28"/>
          <w:lang w:val="x-none" w:eastAsia="ru-RU"/>
          <w14:ligatures w14:val="all"/>
        </w:rPr>
      </w:pPr>
    </w:p>
    <w:p w14:paraId="0EE1878C" w14:textId="7B8A1D1B" w:rsidR="001C7BF1" w:rsidRPr="00FE453D" w:rsidRDefault="001C7BF1" w:rsidP="00A41881">
      <w:pPr>
        <w:spacing w:after="0" w:line="240" w:lineRule="auto"/>
        <w:ind w:firstLine="709"/>
        <w:jc w:val="center"/>
        <w:rPr>
          <w:rFonts w:ascii="Times New Roman" w:hAnsi="Times New Roman" w:cs="Times New Roman"/>
          <w:b/>
          <w:sz w:val="28"/>
          <w:szCs w:val="28"/>
          <w:u w:val="single"/>
          <w14:ligatures w14:val="all"/>
        </w:rPr>
      </w:pPr>
      <w:r w:rsidRPr="00FE453D">
        <w:rPr>
          <w:rFonts w:ascii="Times New Roman" w:hAnsi="Times New Roman" w:cs="Times New Roman"/>
          <w:b/>
          <w:sz w:val="28"/>
          <w:szCs w:val="28"/>
          <w:u w:val="single"/>
          <w14:ligatures w14:val="all"/>
        </w:rPr>
        <w:t>VПI. Условия и охрана труда</w:t>
      </w:r>
    </w:p>
    <w:p w14:paraId="7D19B510" w14:textId="77777777" w:rsidR="001C7BF1" w:rsidRPr="00FE453D" w:rsidRDefault="001C7BF1" w:rsidP="00A41881">
      <w:pPr>
        <w:spacing w:after="0" w:line="240" w:lineRule="auto"/>
        <w:ind w:firstLine="709"/>
        <w:jc w:val="center"/>
        <w:rPr>
          <w:rFonts w:ascii="Times New Roman" w:eastAsia="Times New Roman" w:hAnsi="Times New Roman" w:cs="Times New Roman"/>
          <w:sz w:val="28"/>
          <w:szCs w:val="28"/>
          <w:u w:val="single"/>
          <w:lang w:val="x-none" w:eastAsia="ru-RU"/>
          <w14:ligatures w14:val="all"/>
        </w:rPr>
      </w:pPr>
    </w:p>
    <w:p w14:paraId="5E441149"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Стороны Соглашения рассматривают охрану труда и здоровья работников образовательных организаций в качестве одного из приоритетных направлений деятельности.</w:t>
      </w:r>
    </w:p>
    <w:p w14:paraId="7457FBB4"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 Министерство образования и науки Р</w:t>
      </w:r>
      <w:r w:rsidR="00402EF9" w:rsidRPr="00FE453D">
        <w:rPr>
          <w:rFonts w:ascii="Times New Roman" w:eastAsia="Times New Roman" w:hAnsi="Times New Roman" w:cs="Times New Roman"/>
          <w:sz w:val="28"/>
          <w:szCs w:val="28"/>
          <w:lang w:eastAsia="ru-RU"/>
          <w14:ligatures w14:val="all"/>
        </w:rPr>
        <w:t xml:space="preserve">еспублики </w:t>
      </w:r>
      <w:r w:rsidRPr="00FE453D">
        <w:rPr>
          <w:rFonts w:ascii="Times New Roman" w:eastAsia="Times New Roman" w:hAnsi="Times New Roman" w:cs="Times New Roman"/>
          <w:sz w:val="28"/>
          <w:szCs w:val="28"/>
          <w:lang w:val="x-none" w:eastAsia="ru-RU"/>
          <w14:ligatures w14:val="all"/>
        </w:rPr>
        <w:t>Т</w:t>
      </w:r>
      <w:r w:rsidR="00402EF9" w:rsidRPr="00FE453D">
        <w:rPr>
          <w:rFonts w:ascii="Times New Roman" w:eastAsia="Times New Roman" w:hAnsi="Times New Roman" w:cs="Times New Roman"/>
          <w:sz w:val="28"/>
          <w:szCs w:val="28"/>
          <w:lang w:eastAsia="ru-RU"/>
          <w14:ligatures w14:val="all"/>
        </w:rPr>
        <w:t>атарстан</w:t>
      </w:r>
      <w:r w:rsidRPr="00FE453D">
        <w:rPr>
          <w:rFonts w:ascii="Times New Roman" w:eastAsia="Times New Roman" w:hAnsi="Times New Roman" w:cs="Times New Roman"/>
          <w:sz w:val="28"/>
          <w:szCs w:val="28"/>
          <w:lang w:val="x-none" w:eastAsia="ru-RU"/>
          <w14:ligatures w14:val="all"/>
        </w:rPr>
        <w:t xml:space="preserve"> (далее</w:t>
      </w:r>
      <w:r w:rsidR="00402EF9" w:rsidRPr="00FE453D">
        <w:rPr>
          <w:rFonts w:ascii="Times New Roman" w:eastAsia="Times New Roman" w:hAnsi="Times New Roman" w:cs="Times New Roman"/>
          <w:sz w:val="28"/>
          <w:szCs w:val="28"/>
          <w:lang w:eastAsia="ru-RU"/>
          <w14:ligatures w14:val="all"/>
        </w:rPr>
        <w:t xml:space="preserve"> – </w:t>
      </w:r>
      <w:r w:rsidRPr="00FE453D">
        <w:rPr>
          <w:rFonts w:ascii="Times New Roman" w:eastAsia="Times New Roman" w:hAnsi="Times New Roman" w:cs="Times New Roman"/>
          <w:sz w:val="28"/>
          <w:szCs w:val="28"/>
          <w:lang w:val="x-none" w:eastAsia="ru-RU"/>
          <w14:ligatures w14:val="all"/>
        </w:rPr>
        <w:t>Министерство):</w:t>
      </w:r>
    </w:p>
    <w:p w14:paraId="6E600E97" w14:textId="69C0F21C"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 xml:space="preserve">8.1.1. Осуществляет </w:t>
      </w:r>
      <w:r w:rsidR="00402EF9" w:rsidRPr="001F3270">
        <w:rPr>
          <w:rFonts w:ascii="Times New Roman" w:eastAsia="Times New Roman" w:hAnsi="Times New Roman" w:cs="Times New Roman"/>
          <w:sz w:val="28"/>
          <w:szCs w:val="28"/>
          <w:lang w:eastAsia="ru-RU"/>
          <w14:ligatures w14:val="all"/>
        </w:rPr>
        <w:t>совместно с</w:t>
      </w:r>
      <w:r w:rsidR="00C2034B">
        <w:rPr>
          <w:rFonts w:ascii="Times New Roman" w:eastAsia="Times New Roman" w:hAnsi="Times New Roman" w:cs="Times New Roman"/>
          <w:sz w:val="28"/>
          <w:szCs w:val="28"/>
          <w:lang w:eastAsia="ru-RU"/>
          <w14:ligatures w14:val="all"/>
        </w:rPr>
        <w:t xml:space="preserve"> органами управления образования</w:t>
      </w:r>
      <w:r w:rsidR="00402EF9" w:rsidRPr="001F3270">
        <w:rPr>
          <w:rFonts w:ascii="Times New Roman" w:eastAsia="Times New Roman" w:hAnsi="Times New Roman" w:cs="Times New Roman"/>
          <w:sz w:val="28"/>
          <w:szCs w:val="28"/>
          <w:lang w:eastAsia="ru-RU"/>
          <w14:ligatures w14:val="all"/>
        </w:rPr>
        <w:t xml:space="preserve"> исполнительны</w:t>
      </w:r>
      <w:r w:rsidR="00C2034B">
        <w:rPr>
          <w:rFonts w:ascii="Times New Roman" w:eastAsia="Times New Roman" w:hAnsi="Times New Roman" w:cs="Times New Roman"/>
          <w:sz w:val="28"/>
          <w:szCs w:val="28"/>
          <w:lang w:eastAsia="ru-RU"/>
          <w14:ligatures w14:val="all"/>
        </w:rPr>
        <w:t>х</w:t>
      </w:r>
      <w:r w:rsidR="00402EF9" w:rsidRPr="001F3270">
        <w:rPr>
          <w:rFonts w:ascii="Times New Roman" w:eastAsia="Times New Roman" w:hAnsi="Times New Roman" w:cs="Times New Roman"/>
          <w:sz w:val="28"/>
          <w:szCs w:val="28"/>
          <w:lang w:eastAsia="ru-RU"/>
          <w14:ligatures w14:val="all"/>
        </w:rPr>
        <w:t xml:space="preserve"> комитет</w:t>
      </w:r>
      <w:r w:rsidR="00C2034B">
        <w:rPr>
          <w:rFonts w:ascii="Times New Roman" w:eastAsia="Times New Roman" w:hAnsi="Times New Roman" w:cs="Times New Roman"/>
          <w:sz w:val="28"/>
          <w:szCs w:val="28"/>
          <w:lang w:eastAsia="ru-RU"/>
          <w14:ligatures w14:val="all"/>
        </w:rPr>
        <w:t>ов</w:t>
      </w:r>
      <w:r w:rsidR="00402EF9" w:rsidRPr="001F3270">
        <w:rPr>
          <w:rFonts w:ascii="Times New Roman" w:eastAsia="Times New Roman" w:hAnsi="Times New Roman" w:cs="Times New Roman"/>
          <w:sz w:val="28"/>
          <w:szCs w:val="28"/>
          <w:lang w:eastAsia="ru-RU"/>
          <w14:ligatures w14:val="all"/>
        </w:rPr>
        <w:t xml:space="preserve"> муниципальных образований Республики Татарстан </w:t>
      </w:r>
      <w:r w:rsidRPr="001F3270">
        <w:rPr>
          <w:rFonts w:ascii="Times New Roman" w:eastAsia="Times New Roman" w:hAnsi="Times New Roman" w:cs="Times New Roman"/>
          <w:sz w:val="28"/>
          <w:szCs w:val="28"/>
          <w:lang w:val="x-none" w:eastAsia="ru-RU"/>
          <w14:ligatures w14:val="all"/>
        </w:rPr>
        <w:t>руководство и контроль за состоянием условий и охраны труда в образовательных организациях Республики Татарстан.</w:t>
      </w:r>
    </w:p>
    <w:p w14:paraId="761CADC4"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структуре органов управления образованием и образовательных организаций.</w:t>
      </w:r>
    </w:p>
    <w:p w14:paraId="45431C3B"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8.1.3. Содействует ежегодному выделению средств на обеспечение безопасности образовательных организаций, обязательных требований законодательства об охране труда и здоровья работников в составе субсидий на выполнение государственных услуг (работ), оказываемых образовательными организациями.</w:t>
      </w:r>
    </w:p>
    <w:p w14:paraId="3A9EF028" w14:textId="04144166"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 xml:space="preserve">8.1.4. </w:t>
      </w:r>
      <w:r w:rsidR="00402EF9" w:rsidRPr="001F3270">
        <w:rPr>
          <w:rFonts w:ascii="Times New Roman" w:eastAsia="Times New Roman" w:hAnsi="Times New Roman" w:cs="Times New Roman"/>
          <w:sz w:val="28"/>
          <w:szCs w:val="28"/>
          <w:lang w:eastAsia="ru-RU"/>
          <w14:ligatures w14:val="all"/>
        </w:rPr>
        <w:t>В рамках компетенции у</w:t>
      </w:r>
      <w:r w:rsidRPr="001F3270">
        <w:rPr>
          <w:rFonts w:ascii="Times New Roman" w:eastAsia="Times New Roman" w:hAnsi="Times New Roman" w:cs="Times New Roman"/>
          <w:sz w:val="28"/>
          <w:szCs w:val="28"/>
          <w:lang w:val="x-none" w:eastAsia="ru-RU"/>
          <w14:ligatures w14:val="all"/>
        </w:rPr>
        <w:t>частвует</w:t>
      </w:r>
      <w:r w:rsidR="00C2034B">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val="x-none" w:eastAsia="ru-RU"/>
          <w14:ligatures w14:val="all"/>
        </w:rPr>
        <w:t>в создании и функционировании системы управления охраной труда</w:t>
      </w:r>
      <w:r w:rsidRPr="00FE453D">
        <w:rPr>
          <w:rFonts w:ascii="Times New Roman" w:eastAsia="Times New Roman" w:hAnsi="Times New Roman" w:cs="Times New Roman"/>
          <w:sz w:val="28"/>
          <w:szCs w:val="28"/>
          <w:lang w:val="x-none" w:eastAsia="ru-RU"/>
          <w14:ligatures w14:val="all"/>
        </w:rPr>
        <w:t xml:space="preserve"> (далее - СУОТ) в образовательных организациях, подведомственных Министерству, а также способствуют функционированию СУОТ в органах управления образованием, образовательных организациях Республики Татарстан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14:paraId="7E6FF782"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8.1.5. Обеспечивает функционирование службы охраны труда в структуре Министерства, содействует созданию и функционированию служб охраны труда в структуре органов управления образованием муниципальных районов, а также введению должности специалиста по охране труда в штатные расписания образовательных организаций (в соответствии с требованиями ст.217 ТК РФ). </w:t>
      </w:r>
    </w:p>
    <w:p w14:paraId="28773349"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8.1.6.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14:paraId="7FF73123"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проведение обучения по охране труда, проверке знаний требований по охране труда руководителей и специалистов образовательных организаций, подведомственных Министерству;</w:t>
      </w:r>
    </w:p>
    <w:p w14:paraId="4924FFB4"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контроль за обучением, проверкой знаний требований охраны труда руководителей и специалистов органов управлений образованием муниципальных районов.</w:t>
      </w:r>
    </w:p>
    <w:p w14:paraId="2B727D20" w14:textId="0D09C345"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 </w:t>
      </w:r>
      <w:r w:rsidRPr="00835E72">
        <w:rPr>
          <w:rFonts w:ascii="Times New Roman" w:eastAsia="Times New Roman" w:hAnsi="Times New Roman" w:cs="Times New Roman"/>
          <w:sz w:val="28"/>
          <w:szCs w:val="28"/>
          <w:lang w:val="x-none" w:eastAsia="ru-RU"/>
          <w14:ligatures w14:val="all"/>
        </w:rPr>
        <w:t>8.1.7. Осуществляет учет и анализ причин несчастных случаев с работниками</w:t>
      </w:r>
      <w:r w:rsidR="00835E72">
        <w:rPr>
          <w:rFonts w:ascii="Times New Roman" w:eastAsia="Times New Roman" w:hAnsi="Times New Roman" w:cs="Times New Roman"/>
          <w:sz w:val="28"/>
          <w:szCs w:val="28"/>
          <w:lang w:eastAsia="ru-RU"/>
          <w14:ligatures w14:val="all"/>
        </w:rPr>
        <w:t xml:space="preserve"> </w:t>
      </w:r>
      <w:r w:rsidRPr="00835E72">
        <w:rPr>
          <w:rFonts w:ascii="Times New Roman" w:eastAsia="Times New Roman" w:hAnsi="Times New Roman" w:cs="Times New Roman"/>
          <w:sz w:val="28"/>
          <w:szCs w:val="28"/>
          <w:lang w:val="x-none" w:eastAsia="ru-RU"/>
          <w14:ligatures w14:val="all"/>
        </w:rPr>
        <w:t xml:space="preserve">в образовательных организациях Республики Татарстан, с последующим </w:t>
      </w:r>
      <w:r w:rsidR="00835E72">
        <w:rPr>
          <w:rFonts w:ascii="Times New Roman" w:eastAsia="Times New Roman" w:hAnsi="Times New Roman" w:cs="Times New Roman"/>
          <w:sz w:val="28"/>
          <w:szCs w:val="28"/>
          <w:lang w:eastAsia="ru-RU"/>
          <w14:ligatures w14:val="all"/>
        </w:rPr>
        <w:t xml:space="preserve">(при необходимости) </w:t>
      </w:r>
      <w:r w:rsidRPr="00835E72">
        <w:rPr>
          <w:rFonts w:ascii="Times New Roman" w:eastAsia="Times New Roman" w:hAnsi="Times New Roman" w:cs="Times New Roman"/>
          <w:sz w:val="28"/>
          <w:szCs w:val="28"/>
          <w:lang w:val="x-none" w:eastAsia="ru-RU"/>
          <w14:ligatures w14:val="all"/>
        </w:rPr>
        <w:t>рассмотрением</w:t>
      </w:r>
      <w:r w:rsidR="00402EF9" w:rsidRPr="00835E72">
        <w:rPr>
          <w:rFonts w:ascii="Times New Roman" w:eastAsia="Times New Roman" w:hAnsi="Times New Roman" w:cs="Times New Roman"/>
          <w:sz w:val="28"/>
          <w:szCs w:val="28"/>
          <w:lang w:eastAsia="ru-RU"/>
          <w14:ligatures w14:val="all"/>
        </w:rPr>
        <w:t xml:space="preserve"> </w:t>
      </w:r>
      <w:r w:rsidR="00835E72">
        <w:rPr>
          <w:rFonts w:ascii="Times New Roman" w:eastAsia="Times New Roman" w:hAnsi="Times New Roman" w:cs="Times New Roman"/>
          <w:sz w:val="28"/>
          <w:szCs w:val="28"/>
          <w:lang w:eastAsia="ru-RU"/>
          <w14:ligatures w14:val="all"/>
        </w:rPr>
        <w:t>их на коллегии Министерства</w:t>
      </w:r>
      <w:r w:rsidRPr="00835E72">
        <w:rPr>
          <w:rFonts w:ascii="Times New Roman" w:eastAsia="Times New Roman" w:hAnsi="Times New Roman" w:cs="Times New Roman"/>
          <w:sz w:val="28"/>
          <w:szCs w:val="28"/>
          <w:lang w:val="x-none" w:eastAsia="ru-RU"/>
          <w14:ligatures w14:val="all"/>
        </w:rPr>
        <w:t xml:space="preserve"> для принятия мер по улучшению условий труда и повышению безопасности образовательного процесса.</w:t>
      </w:r>
      <w:r w:rsidRPr="001F3270">
        <w:rPr>
          <w:rFonts w:ascii="Times New Roman" w:eastAsia="Times New Roman" w:hAnsi="Times New Roman" w:cs="Times New Roman"/>
          <w:sz w:val="28"/>
          <w:szCs w:val="28"/>
          <w:lang w:val="x-none" w:eastAsia="ru-RU"/>
          <w14:ligatures w14:val="all"/>
        </w:rPr>
        <w:tab/>
      </w:r>
    </w:p>
    <w:p w14:paraId="6236FB3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8.1.8. Ежегодно (не позднее 1 марта) информирует Республиканский</w:t>
      </w:r>
      <w:r w:rsidRPr="00FE453D">
        <w:rPr>
          <w:rFonts w:ascii="Times New Roman" w:eastAsia="Times New Roman" w:hAnsi="Times New Roman" w:cs="Times New Roman"/>
          <w:sz w:val="28"/>
          <w:szCs w:val="28"/>
          <w:lang w:val="x-none" w:eastAsia="ru-RU"/>
          <w14:ligatures w14:val="all"/>
        </w:rPr>
        <w:t xml:space="preserve"> комитет профсоюза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14:paraId="724FFE23"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8.1.9. Обеспечивает в подведомственных организациях выделение финансирования мероприятий по охране труда на очередной календарный год в размере не менее 0,2 процента суммы затрат на образовательные услуги.</w:t>
      </w:r>
    </w:p>
    <w:p w14:paraId="01D57569"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14:paraId="7505F7CF"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8.1.10. Добивается выполнения образовательными организациями установленных законодательством, локальными нормативными актами требований к безопасности рабочих мест и иных норм охраны труда.</w:t>
      </w:r>
    </w:p>
    <w:p w14:paraId="0100C906"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8.1.11. </w:t>
      </w:r>
      <w:r w:rsidR="00402EF9" w:rsidRPr="001F3270">
        <w:rPr>
          <w:rFonts w:ascii="Times New Roman" w:eastAsia="Times New Roman" w:hAnsi="Times New Roman" w:cs="Times New Roman"/>
          <w:sz w:val="28"/>
          <w:szCs w:val="28"/>
          <w:lang w:eastAsia="ru-RU"/>
          <w14:ligatures w14:val="all"/>
        </w:rPr>
        <w:t xml:space="preserve">Содействует </w:t>
      </w:r>
      <w:r w:rsidR="00402EF9" w:rsidRPr="001F3270">
        <w:rPr>
          <w:rFonts w:ascii="Times New Roman" w:eastAsia="Times New Roman" w:hAnsi="Times New Roman" w:cs="Times New Roman"/>
          <w:sz w:val="28"/>
          <w:szCs w:val="28"/>
          <w:lang w:val="x-none" w:eastAsia="ru-RU"/>
          <w14:ligatures w14:val="all"/>
        </w:rPr>
        <w:t>организации</w:t>
      </w:r>
      <w:r w:rsidRPr="001F3270">
        <w:rPr>
          <w:rFonts w:ascii="Times New Roman" w:eastAsia="Times New Roman" w:hAnsi="Times New Roman" w:cs="Times New Roman"/>
          <w:sz w:val="28"/>
          <w:szCs w:val="28"/>
          <w:lang w:val="x-none" w:eastAsia="ru-RU"/>
          <w14:ligatures w14:val="all"/>
        </w:rPr>
        <w:t xml:space="preserve"> проведения технической экспертизы зданий и сооружений образовательных организаций с целью определения возможности их дальнейшей безопасной эксплуатации и соответствия санитарно-гигиеническим нормам и требованиям.</w:t>
      </w:r>
    </w:p>
    <w:p w14:paraId="162CA94C"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8.1.12.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14:paraId="4A679257"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8.1.13. Направляет в Республиканский комитет Профсоюза для согласования все решения (приказы) по вопросам охраны труда и здоровья работников и обучающихся, принимаемые Министерством.</w:t>
      </w:r>
    </w:p>
    <w:p w14:paraId="0265EEC3"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 xml:space="preserve">8.1.14. </w:t>
      </w:r>
      <w:r w:rsidR="00402EF9" w:rsidRPr="001F3270">
        <w:rPr>
          <w:rFonts w:ascii="Times New Roman" w:eastAsia="Times New Roman" w:hAnsi="Times New Roman" w:cs="Times New Roman"/>
          <w:sz w:val="28"/>
          <w:szCs w:val="28"/>
          <w:lang w:eastAsia="ru-RU"/>
          <w14:ligatures w14:val="all"/>
        </w:rPr>
        <w:t>Содействует</w:t>
      </w:r>
      <w:r w:rsidRPr="001F3270">
        <w:rPr>
          <w:rFonts w:ascii="Times New Roman" w:eastAsia="Times New Roman" w:hAnsi="Times New Roman" w:cs="Times New Roman"/>
          <w:sz w:val="28"/>
          <w:szCs w:val="28"/>
          <w:lang w:val="x-none" w:eastAsia="ru-RU"/>
          <w14:ligatures w14:val="all"/>
        </w:rPr>
        <w:t xml:space="preserve"> технической инспекции труда, внештатным техническим инспекторам труда Профсоюза, уполномоченным по охране труда профсоюзных комитетов, членам комитетов (комиссий) по охране труда образовательных организаций </w:t>
      </w:r>
      <w:r w:rsidR="00402EF9" w:rsidRPr="001F3270">
        <w:rPr>
          <w:rFonts w:ascii="Times New Roman" w:eastAsia="Times New Roman" w:hAnsi="Times New Roman" w:cs="Times New Roman"/>
          <w:sz w:val="28"/>
          <w:szCs w:val="28"/>
          <w:lang w:eastAsia="ru-RU"/>
          <w14:ligatures w14:val="all"/>
        </w:rPr>
        <w:t xml:space="preserve">в обеспечении </w:t>
      </w:r>
      <w:r w:rsidRPr="001F3270">
        <w:rPr>
          <w:rFonts w:ascii="Times New Roman" w:eastAsia="Times New Roman" w:hAnsi="Times New Roman" w:cs="Times New Roman"/>
          <w:sz w:val="28"/>
          <w:szCs w:val="28"/>
          <w:lang w:val="x-none" w:eastAsia="ru-RU"/>
          <w14:ligatures w14:val="all"/>
        </w:rPr>
        <w:t>беспрепятственно</w:t>
      </w:r>
      <w:r w:rsidR="00402EF9" w:rsidRPr="001F3270">
        <w:rPr>
          <w:rFonts w:ascii="Times New Roman" w:eastAsia="Times New Roman" w:hAnsi="Times New Roman" w:cs="Times New Roman"/>
          <w:sz w:val="28"/>
          <w:szCs w:val="28"/>
          <w:lang w:eastAsia="ru-RU"/>
          <w14:ligatures w14:val="all"/>
        </w:rPr>
        <w:t>го</w:t>
      </w:r>
      <w:r w:rsidRPr="00FE453D">
        <w:rPr>
          <w:rFonts w:ascii="Times New Roman" w:eastAsia="Times New Roman" w:hAnsi="Times New Roman" w:cs="Times New Roman"/>
          <w:sz w:val="28"/>
          <w:szCs w:val="28"/>
          <w:lang w:val="x-none" w:eastAsia="ru-RU"/>
          <w14:ligatures w14:val="all"/>
        </w:rPr>
        <w:t xml:space="preserve"> посещени</w:t>
      </w:r>
      <w:r w:rsidR="00402EF9" w:rsidRPr="00FE453D">
        <w:rPr>
          <w:rFonts w:ascii="Times New Roman" w:eastAsia="Times New Roman" w:hAnsi="Times New Roman" w:cs="Times New Roman"/>
          <w:sz w:val="28"/>
          <w:szCs w:val="28"/>
          <w:lang w:eastAsia="ru-RU"/>
          <w14:ligatures w14:val="all"/>
        </w:rPr>
        <w:t>я</w:t>
      </w:r>
      <w:r w:rsidRPr="00FE453D">
        <w:rPr>
          <w:rFonts w:ascii="Times New Roman" w:eastAsia="Times New Roman" w:hAnsi="Times New Roman" w:cs="Times New Roman"/>
          <w:sz w:val="28"/>
          <w:szCs w:val="28"/>
          <w:lang w:val="x-none" w:eastAsia="ru-RU"/>
          <w14:ligatures w14:val="all"/>
        </w:rPr>
        <w:t xml:space="preserve"> учреждений образования, их подразделений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14:paraId="1B854DDD"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8.1.15. Способствует деятельности работодателей и их представителей, которые в соответствии с требованиями трудового законодательства:</w:t>
      </w:r>
    </w:p>
    <w:p w14:paraId="6408D267"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8.1.16. 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ст.212 ТК РФ.</w:t>
      </w:r>
    </w:p>
    <w:p w14:paraId="417CB653"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8.1.17. 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14:paraId="686B601F"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8.1.18. 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ст.218 ТК РФ.</w:t>
      </w:r>
    </w:p>
    <w:p w14:paraId="7A537A8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8.1.19. Обеспечивают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14:paraId="6F904AC8"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Конкретный размер средств на указанные цели определяется в коллективном договоре и уточняется в соглашении по охране труда, являющемся приложением к нему.</w:t>
      </w:r>
    </w:p>
    <w:p w14:paraId="0D91CE46"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2DA31166" w14:textId="5FFE84EE"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w:t>
      </w:r>
      <w:r w:rsidR="007F04C0">
        <w:rPr>
          <w:rFonts w:ascii="Times New Roman" w:eastAsia="Times New Roman" w:hAnsi="Times New Roman" w:cs="Times New Roman"/>
          <w:sz w:val="28"/>
          <w:szCs w:val="28"/>
          <w:lang w:eastAsia="ru-RU"/>
          <w14:ligatures w14:val="all"/>
        </w:rPr>
        <w:t>20</w:t>
      </w:r>
      <w:r w:rsidRPr="00FE453D">
        <w:rPr>
          <w:rFonts w:ascii="Times New Roman" w:eastAsia="Times New Roman" w:hAnsi="Times New Roman" w:cs="Times New Roman"/>
          <w:sz w:val="28"/>
          <w:szCs w:val="28"/>
          <w:lang w:val="x-none" w:eastAsia="ru-RU"/>
          <w14:ligatures w14:val="all"/>
        </w:rPr>
        <w:t>. Обеспечивают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14:paraId="63DF31D8" w14:textId="749C50FB"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1</w:t>
      </w:r>
      <w:r w:rsidRPr="00FE453D">
        <w:rPr>
          <w:rFonts w:ascii="Times New Roman" w:eastAsia="Times New Roman" w:hAnsi="Times New Roman" w:cs="Times New Roman"/>
          <w:sz w:val="28"/>
          <w:szCs w:val="28"/>
          <w:lang w:val="x-none" w:eastAsia="ru-RU"/>
          <w14:ligatures w14:val="all"/>
        </w:rPr>
        <w:t xml:space="preserve">. 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w:t>
      </w:r>
      <w:r w:rsidRPr="001F3270">
        <w:rPr>
          <w:rFonts w:ascii="Times New Roman" w:eastAsia="Times New Roman" w:hAnsi="Times New Roman" w:cs="Times New Roman"/>
          <w:sz w:val="28"/>
          <w:szCs w:val="28"/>
          <w:lang w:val="x-none" w:eastAsia="ru-RU"/>
          <w14:ligatures w14:val="all"/>
        </w:rPr>
        <w:t>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w:t>
      </w:r>
      <w:r w:rsidR="00402EF9" w:rsidRPr="001F3270">
        <w:rPr>
          <w:rFonts w:ascii="Times New Roman" w:eastAsia="Times New Roman" w:hAnsi="Times New Roman" w:cs="Times New Roman"/>
          <w:sz w:val="28"/>
          <w:szCs w:val="28"/>
          <w:lang w:eastAsia="ru-RU"/>
          <w14:ligatures w14:val="all"/>
        </w:rPr>
        <w:t>.05.</w:t>
      </w:r>
      <w:r w:rsidRPr="001F3270">
        <w:rPr>
          <w:rFonts w:ascii="Times New Roman" w:eastAsia="Times New Roman" w:hAnsi="Times New Roman" w:cs="Times New Roman"/>
          <w:sz w:val="28"/>
          <w:szCs w:val="28"/>
          <w:lang w:val="x-none" w:eastAsia="ru-RU"/>
          <w14:ligatures w14:val="all"/>
        </w:rPr>
        <w:t>2013 №</w:t>
      </w:r>
      <w:r w:rsidR="00402EF9" w:rsidRPr="001F3270">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val="x-none" w:eastAsia="ru-RU"/>
          <w14:ligatures w14:val="all"/>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048829BA" w14:textId="26BCB386"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2</w:t>
      </w:r>
      <w:r w:rsidRPr="001F3270">
        <w:rPr>
          <w:rFonts w:ascii="Times New Roman" w:eastAsia="Times New Roman" w:hAnsi="Times New Roman" w:cs="Times New Roman"/>
          <w:sz w:val="28"/>
          <w:szCs w:val="28"/>
          <w:lang w:val="x-none" w:eastAsia="ru-RU"/>
          <w14:ligatures w14:val="all"/>
        </w:rPr>
        <w:t>. Обеспечивают за счет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1F3270">
        <w:rPr>
          <w:rFonts w:ascii="Times New Roman" w:eastAsia="Times New Roman" w:hAnsi="Times New Roman" w:cs="Times New Roman"/>
          <w:sz w:val="28"/>
          <w:szCs w:val="28"/>
          <w:lang w:eastAsia="ru-RU"/>
          <w14:ligatures w14:val="all"/>
        </w:rPr>
        <w:t>оссийской Федерации</w:t>
      </w:r>
      <w:r w:rsidRPr="001F3270">
        <w:rPr>
          <w:rFonts w:ascii="Times New Roman" w:eastAsia="Times New Roman" w:hAnsi="Times New Roman" w:cs="Times New Roman"/>
          <w:sz w:val="28"/>
          <w:szCs w:val="28"/>
          <w:lang w:val="x-none" w:eastAsia="ru-RU"/>
          <w14:ligatures w14:val="all"/>
        </w:rPr>
        <w:t xml:space="preserve"> от</w:t>
      </w:r>
      <w:r w:rsidRPr="00FE453D">
        <w:rPr>
          <w:rFonts w:ascii="Times New Roman" w:eastAsia="Times New Roman" w:hAnsi="Times New Roman" w:cs="Times New Roman"/>
          <w:sz w:val="28"/>
          <w:szCs w:val="28"/>
          <w:lang w:val="x-none" w:eastAsia="ru-RU"/>
          <w14:ligatures w14:val="all"/>
        </w:rPr>
        <w:t xml:space="preserve"> 23 сентября 2002 г. </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76B57A84" w14:textId="1C34551C"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3</w:t>
      </w:r>
      <w:r w:rsidRPr="00FE453D">
        <w:rPr>
          <w:rFonts w:ascii="Times New Roman" w:eastAsia="Times New Roman" w:hAnsi="Times New Roman" w:cs="Times New Roman"/>
          <w:sz w:val="28"/>
          <w:szCs w:val="28"/>
          <w:lang w:val="x-none" w:eastAsia="ru-RU"/>
          <w14:ligatures w14:val="all"/>
        </w:rPr>
        <w:t>. Обеспечивают обязательное социальное страхование работников в соответствии с требованиями Федерального закона от 24 июля 1998 г</w:t>
      </w:r>
      <w:r w:rsidR="00402EF9" w:rsidRPr="00FE453D">
        <w:rPr>
          <w:rFonts w:ascii="Times New Roman" w:eastAsia="Times New Roman" w:hAnsi="Times New Roman" w:cs="Times New Roman"/>
          <w:sz w:val="28"/>
          <w:szCs w:val="28"/>
          <w:lang w:eastAsia="ru-RU"/>
          <w14:ligatures w14:val="all"/>
        </w:rPr>
        <w:t>ода</w:t>
      </w:r>
      <w:r w:rsidRPr="00FE453D">
        <w:rPr>
          <w:rFonts w:ascii="Times New Roman" w:eastAsia="Times New Roman" w:hAnsi="Times New Roman" w:cs="Times New Roman"/>
          <w:sz w:val="28"/>
          <w:szCs w:val="28"/>
          <w:lang w:val="x-none" w:eastAsia="ru-RU"/>
          <w14:ligatures w14:val="all"/>
        </w:rPr>
        <w:t xml:space="preserve"> №</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125-ФЗ «Об обязательном социальном страховании от несчастных случаев на производстве и профессиональных заболеваний».</w:t>
      </w:r>
    </w:p>
    <w:p w14:paraId="2B2A11C4" w14:textId="26B9AD7C"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4</w:t>
      </w:r>
      <w:r w:rsidRPr="00FE453D">
        <w:rPr>
          <w:rFonts w:ascii="Times New Roman" w:eastAsia="Times New Roman" w:hAnsi="Times New Roman" w:cs="Times New Roman"/>
          <w:sz w:val="28"/>
          <w:szCs w:val="28"/>
          <w:lang w:val="x-none" w:eastAsia="ru-RU"/>
          <w14:ligatures w14:val="all"/>
        </w:rPr>
        <w:t>. Обеспечивают проведение специальной оценки условий труда в соответствии с требованиями Федерального закона от 28 декабря 2013 г</w:t>
      </w:r>
      <w:r w:rsidR="00402EF9" w:rsidRPr="00FE453D">
        <w:rPr>
          <w:rFonts w:ascii="Times New Roman" w:eastAsia="Times New Roman" w:hAnsi="Times New Roman" w:cs="Times New Roman"/>
          <w:sz w:val="28"/>
          <w:szCs w:val="28"/>
          <w:lang w:eastAsia="ru-RU"/>
          <w14:ligatures w14:val="all"/>
        </w:rPr>
        <w:t>ода</w:t>
      </w:r>
      <w:r w:rsidRPr="00FE453D">
        <w:rPr>
          <w:rFonts w:ascii="Times New Roman" w:eastAsia="Times New Roman" w:hAnsi="Times New Roman" w:cs="Times New Roman"/>
          <w:sz w:val="28"/>
          <w:szCs w:val="28"/>
          <w:lang w:val="x-none" w:eastAsia="ru-RU"/>
          <w14:ligatures w14:val="all"/>
        </w:rPr>
        <w:t xml:space="preserve"> №</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426-ФЗ «О специальной оценке условий труда».</w:t>
      </w:r>
    </w:p>
    <w:p w14:paraId="07F850C4" w14:textId="2D4A99D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5</w:t>
      </w:r>
      <w:r w:rsidRPr="00FE453D">
        <w:rPr>
          <w:rFonts w:ascii="Times New Roman" w:eastAsia="Times New Roman" w:hAnsi="Times New Roman" w:cs="Times New Roman"/>
          <w:sz w:val="28"/>
          <w:szCs w:val="28"/>
          <w:lang w:val="x-none" w:eastAsia="ru-RU"/>
          <w14:ligatures w14:val="all"/>
        </w:rPr>
        <w:t>. Предоставляют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Обеспечивают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5C3F2A65" w14:textId="71C6244D"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6</w:t>
      </w:r>
      <w:r w:rsidRPr="00FE453D">
        <w:rPr>
          <w:rFonts w:ascii="Times New Roman" w:eastAsia="Times New Roman" w:hAnsi="Times New Roman" w:cs="Times New Roman"/>
          <w:sz w:val="28"/>
          <w:szCs w:val="28"/>
          <w:lang w:val="x-none" w:eastAsia="ru-RU"/>
          <w14:ligatures w14:val="all"/>
        </w:rPr>
        <w:t>. Обеспечивают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14:paraId="7E4A518F" w14:textId="11944B08"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7</w:t>
      </w:r>
      <w:r w:rsidRPr="00FE453D">
        <w:rPr>
          <w:rFonts w:ascii="Times New Roman" w:eastAsia="Times New Roman" w:hAnsi="Times New Roman" w:cs="Times New Roman"/>
          <w:sz w:val="28"/>
          <w:szCs w:val="28"/>
          <w:lang w:val="x-none" w:eastAsia="ru-RU"/>
          <w14:ligatures w14:val="all"/>
        </w:rPr>
        <w:t>. Обеспечивают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0427D83C" w14:textId="3C481BB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8</w:t>
      </w:r>
      <w:r w:rsidRPr="00FE453D">
        <w:rPr>
          <w:rFonts w:ascii="Times New Roman" w:eastAsia="Times New Roman" w:hAnsi="Times New Roman" w:cs="Times New Roman"/>
          <w:sz w:val="28"/>
          <w:szCs w:val="28"/>
          <w:lang w:val="x-none" w:eastAsia="ru-RU"/>
          <w14:ligatures w14:val="all"/>
        </w:rPr>
        <w:t>. Обеспечивают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14:paraId="079F1DE3" w14:textId="27B0B32E"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9</w:t>
      </w:r>
      <w:r w:rsidRPr="00FE453D">
        <w:rPr>
          <w:rFonts w:ascii="Times New Roman" w:eastAsia="Times New Roman" w:hAnsi="Times New Roman" w:cs="Times New Roman"/>
          <w:sz w:val="28"/>
          <w:szCs w:val="28"/>
          <w:lang w:val="x-none" w:eastAsia="ru-RU"/>
          <w14:ligatures w14:val="all"/>
        </w:rPr>
        <w:t>. Осуществляют беспрепятственный допуск представителей органов профсоюзного контроля для проведения проверок условий и охраны труда в образовательных организациях Республики Татарстан, расследования несчастных случаев и профессиональных заболеваний работников образования.</w:t>
      </w:r>
    </w:p>
    <w:p w14:paraId="7E4A47C1" w14:textId="13087898" w:rsidR="00D845EF" w:rsidRPr="007F04C0" w:rsidRDefault="00D845EF" w:rsidP="00A41881">
      <w:pPr>
        <w:spacing w:after="0" w:line="240" w:lineRule="auto"/>
        <w:ind w:firstLine="709"/>
        <w:jc w:val="both"/>
        <w:rPr>
          <w:rFonts w:ascii="Times New Roman" w:eastAsia="Times New Roman" w:hAnsi="Times New Roman" w:cs="Times New Roman"/>
          <w:b/>
          <w:bCs/>
          <w:sz w:val="28"/>
          <w:szCs w:val="28"/>
          <w:lang w:val="x-none" w:eastAsia="ru-RU"/>
          <w14:ligatures w14:val="all"/>
        </w:rPr>
      </w:pPr>
      <w:r w:rsidRPr="007F04C0">
        <w:rPr>
          <w:rFonts w:ascii="Times New Roman" w:eastAsia="Times New Roman" w:hAnsi="Times New Roman" w:cs="Times New Roman"/>
          <w:b/>
          <w:bCs/>
          <w:sz w:val="28"/>
          <w:szCs w:val="28"/>
          <w:lang w:val="x-none" w:eastAsia="ru-RU"/>
          <w14:ligatures w14:val="all"/>
        </w:rPr>
        <w:t xml:space="preserve">8.2. Татарский республиканский комитет </w:t>
      </w:r>
      <w:r w:rsidR="00A41881">
        <w:rPr>
          <w:rFonts w:ascii="Times New Roman" w:eastAsia="Times New Roman" w:hAnsi="Times New Roman" w:cs="Times New Roman"/>
          <w:b/>
          <w:bCs/>
          <w:sz w:val="28"/>
          <w:szCs w:val="28"/>
          <w:lang w:eastAsia="ru-RU"/>
          <w14:ligatures w14:val="all"/>
        </w:rPr>
        <w:t>П</w:t>
      </w:r>
      <w:r w:rsidRPr="007F04C0">
        <w:rPr>
          <w:rFonts w:ascii="Times New Roman" w:eastAsia="Times New Roman" w:hAnsi="Times New Roman" w:cs="Times New Roman"/>
          <w:b/>
          <w:bCs/>
          <w:sz w:val="28"/>
          <w:szCs w:val="28"/>
          <w:lang w:val="x-none" w:eastAsia="ru-RU"/>
          <w14:ligatures w14:val="all"/>
        </w:rPr>
        <w:t>рофсоюза работников народного образования и науки:</w:t>
      </w:r>
    </w:p>
    <w:p w14:paraId="02AFC37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 Принимает участие в разработке проектов подзаконных актов по охране труда, а также согласовывает нормативные правовые акты, содержащие требования охраны труда.</w:t>
      </w:r>
    </w:p>
    <w:p w14:paraId="2BEA1B39"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8.2.2. Содержит в штате технического инспектора труда, обеспечивает оперативное и практическое руководство технической инспекцией труда из числа внештатных технических инспекторов труда Профсоюза, уполномоченных (доверенных) лиц по охране труда профсоюзных комитетов образовательных организаций. Обеспечивает повышение квалификации внештатных технических инспекторов труда и проверку их знаний требований охраны труда.</w:t>
      </w:r>
    </w:p>
    <w:p w14:paraId="4F232AA2"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8.2.3. Обеспечивает функционирование Совета по вопросам охраны труда при Татарском республиканском комитете Профсоюза работников народного образования и науки РФ.</w:t>
      </w:r>
    </w:p>
    <w:p w14:paraId="132759ED"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8.2.4. Содействует созданию общественных комитетов (комиссий) по охране труда, выборам уполномоченных (доверенных) лиц по охране труда профсоюзных комитетов.</w:t>
      </w:r>
    </w:p>
    <w:p w14:paraId="67B1A11A"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8.2.5. Организует проведение проверок состояния охраны труда в образовательных организациях, выполнение мероприятий по охране труда, предусмотренных коллективными договорами, соглашениями по охране труда.</w:t>
      </w:r>
    </w:p>
    <w:p w14:paraId="247E51A4"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8.2.6. Оказывает помощь уполномоченным (доверенным) лицам по охране труда, внештатным техническим инспекторам труда в работе по осуществлению общественного контроля за обеспечением права работников на труд в условиях, отвечающих требованиям охраны труда.</w:t>
      </w:r>
    </w:p>
    <w:p w14:paraId="1D0EC956"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8.2.7. Оказывает методическую и консультационную помощь первичным профсоюзным организациям, органам, осуществляющим управление в сфере образования, образовательным организациям в совершенствовании работы по обеспечению безопасных и здоровых условий при проведении образовательного процесса.</w:t>
      </w:r>
    </w:p>
    <w:p w14:paraId="5B4EAA07"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8.2.8.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представляют интересы членов Профсоюза в органах государственной власти, в суде.</w:t>
      </w:r>
    </w:p>
    <w:p w14:paraId="73DDBAD0"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8.2.9. Проводит независимую экспертизу условий труда и обеспечения безопасности работников образовательных организаций.</w:t>
      </w:r>
    </w:p>
    <w:p w14:paraId="1C54A976"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8.2.10. Участвует в рассмотрении трудовых споров, заявлений и обращений членов профсоюза, связанных с нарушением законодательства об охране труда.</w:t>
      </w:r>
    </w:p>
    <w:p w14:paraId="76F5DCEB"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8.2.11. Принимает участие в расследовании несчастных случаев с тяжелыми последствиями, в том числе со смертельным исходом, происшедших с работниками образования, а также с обучающимися (по согласованию с региональным органом управления образованием).</w:t>
      </w:r>
    </w:p>
    <w:p w14:paraId="5129276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8.2.12. Изучает и заслушивает на заседаниях Президиума Республиканского комитета профсоюза работников народного образования и науки вопросы состояния охраны труда в образовательных организациях.</w:t>
      </w:r>
    </w:p>
    <w:p w14:paraId="32D929A1"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8.2.13. Организует проведение и подведение итогов смотров-конкурсов на звание «Лучший уполномоченный по охране труда Профсоюза» и «Лучший внештатный технический инспектор труда Профсоюза».</w:t>
      </w:r>
    </w:p>
    <w:p w14:paraId="501EDA7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ab/>
      </w:r>
    </w:p>
    <w:p w14:paraId="4AAF9398" w14:textId="77777777" w:rsidR="00D845EF" w:rsidRPr="007F04C0" w:rsidRDefault="00D845EF" w:rsidP="00A41881">
      <w:pPr>
        <w:spacing w:after="0" w:line="240" w:lineRule="auto"/>
        <w:ind w:firstLine="709"/>
        <w:jc w:val="both"/>
        <w:rPr>
          <w:rFonts w:ascii="Times New Roman" w:eastAsia="Times New Roman" w:hAnsi="Times New Roman" w:cs="Times New Roman"/>
          <w:b/>
          <w:bCs/>
          <w:sz w:val="28"/>
          <w:szCs w:val="28"/>
          <w:lang w:val="x-none" w:eastAsia="ru-RU"/>
          <w14:ligatures w14:val="all"/>
        </w:rPr>
      </w:pPr>
      <w:r w:rsidRPr="007F04C0">
        <w:rPr>
          <w:rFonts w:ascii="Times New Roman" w:eastAsia="Times New Roman" w:hAnsi="Times New Roman" w:cs="Times New Roman"/>
          <w:b/>
          <w:bCs/>
          <w:sz w:val="28"/>
          <w:szCs w:val="28"/>
          <w:lang w:val="x-none" w:eastAsia="ru-RU"/>
          <w14:ligatures w14:val="all"/>
        </w:rPr>
        <w:t>8.3. Стороны совместно:</w:t>
      </w:r>
    </w:p>
    <w:p w14:paraId="4CBE06EF"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8.3.1. Содействуют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14:paraId="311CDB10"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3B0CBF4B"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8.3.3. Рекомендуют работодателям предоставлять уполномоченным (доверенным) лицам по охране труда и членам совместных комитетов (комиссий) по охране труда для выполнения возложенных на них обязанностей не менее чем 8 часов рабочего времени в месяц с оплатой по среднему заработку в соответствии с коллективным договором.</w:t>
      </w:r>
    </w:p>
    <w:p w14:paraId="731368D9" w14:textId="77777777" w:rsidR="00EC405D"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8.3.4. Рекомендуют работодателям осуществлять меры по стимулированию труда уполномоченных (доверенных) лиц по охране труда, формы, размеры и порядок предоставления которых определяются коллективным договором организации.</w:t>
      </w:r>
    </w:p>
    <w:p w14:paraId="63AEA445" w14:textId="77777777" w:rsidR="005B274C" w:rsidRPr="008C7FDE" w:rsidRDefault="005B274C" w:rsidP="00A41881">
      <w:pPr>
        <w:spacing w:after="0" w:line="240" w:lineRule="auto"/>
        <w:ind w:firstLine="709"/>
        <w:jc w:val="center"/>
        <w:rPr>
          <w:rFonts w:ascii="Times New Roman" w:eastAsia="Times New Roman" w:hAnsi="Times New Roman" w:cs="Times New Roman"/>
          <w:b/>
          <w:color w:val="000000"/>
          <w:sz w:val="28"/>
          <w:szCs w:val="28"/>
          <w:u w:val="single"/>
          <w:lang w:eastAsia="ru-RU"/>
          <w14:ligatures w14:val="all"/>
        </w:rPr>
      </w:pPr>
    </w:p>
    <w:p w14:paraId="0268834C" w14:textId="77777777" w:rsidR="001266C2" w:rsidRPr="00FE453D" w:rsidRDefault="001266C2" w:rsidP="00A41881">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IX</w:t>
      </w:r>
      <w:r w:rsidRPr="00FE453D">
        <w:rPr>
          <w:rFonts w:ascii="Times New Roman" w:eastAsia="Times New Roman" w:hAnsi="Times New Roman" w:cs="Times New Roman"/>
          <w:b/>
          <w:color w:val="000000"/>
          <w:sz w:val="28"/>
          <w:szCs w:val="28"/>
          <w:u w:val="single"/>
          <w:lang w:val="x-none" w:eastAsia="ru-RU"/>
          <w14:ligatures w14:val="all"/>
        </w:rPr>
        <w:t>. Социальные гарантии, льготы</w:t>
      </w:r>
      <w:r w:rsidRPr="00FE453D">
        <w:rPr>
          <w:rFonts w:ascii="Times New Roman" w:eastAsia="Times New Roman" w:hAnsi="Times New Roman" w:cs="Times New Roman"/>
          <w:b/>
          <w:color w:val="000000"/>
          <w:sz w:val="28"/>
          <w:szCs w:val="28"/>
          <w:lang w:val="x-none" w:eastAsia="ru-RU"/>
          <w14:ligatures w14:val="all"/>
        </w:rPr>
        <w:t>.</w:t>
      </w:r>
    </w:p>
    <w:p w14:paraId="7E81BF64" w14:textId="77777777" w:rsidR="001266C2" w:rsidRPr="00FE453D" w:rsidRDefault="001266C2" w:rsidP="00A41881">
      <w:pPr>
        <w:spacing w:after="0" w:line="240" w:lineRule="auto"/>
        <w:ind w:firstLine="709"/>
        <w:jc w:val="center"/>
        <w:rPr>
          <w:rFonts w:ascii="Times New Roman" w:eastAsia="Times New Roman" w:hAnsi="Times New Roman" w:cs="Times New Roman"/>
          <w:color w:val="000000"/>
          <w:sz w:val="28"/>
          <w:szCs w:val="28"/>
          <w:lang w:val="x-none" w:eastAsia="ru-RU"/>
          <w14:ligatures w14:val="all"/>
        </w:rPr>
      </w:pPr>
    </w:p>
    <w:p w14:paraId="529855CB" w14:textId="77777777" w:rsidR="001266C2" w:rsidRPr="00FE453D"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9.1. В целях социальной защиты работников отрасли, в пределах отпущенных средств, </w:t>
      </w:r>
      <w:r w:rsidRPr="00FE453D">
        <w:rPr>
          <w:rFonts w:ascii="Times New Roman" w:eastAsia="Times New Roman" w:hAnsi="Times New Roman" w:cs="Times New Roman"/>
          <w:b/>
          <w:color w:val="000000"/>
          <w:sz w:val="28"/>
          <w:szCs w:val="28"/>
          <w:lang w:val="x-none" w:eastAsia="ru-RU"/>
          <w14:ligatures w14:val="all"/>
        </w:rPr>
        <w:t>стороны рекомендуют предусмотреть в коллективных договорах:</w:t>
      </w:r>
    </w:p>
    <w:p w14:paraId="39201DE5"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2027A92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9.1.2. Предоставление работникам образования оплачиваемых свободных дней по следующим причинам:</w:t>
      </w:r>
    </w:p>
    <w:p w14:paraId="2C919B55"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бракосочетание работника - три рабочих дня;</w:t>
      </w:r>
    </w:p>
    <w:p w14:paraId="6900D502"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бракосочетание детей - один рабочий день;</w:t>
      </w:r>
    </w:p>
    <w:p w14:paraId="5FF8925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родителям первоклассников - 1 сентября; родителям выпускников в день последнего звонка;</w:t>
      </w:r>
    </w:p>
    <w:p w14:paraId="5E1384B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смерть детей, родителей, супруга, супруги - три рабочих дня;</w:t>
      </w:r>
    </w:p>
    <w:p w14:paraId="2DD79AFA"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переезд на новое место жительства - два рабочих дня;</w:t>
      </w:r>
    </w:p>
    <w:p w14:paraId="436146A1"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проводы сына на службу в армию - один рабочий день;</w:t>
      </w:r>
    </w:p>
    <w:p w14:paraId="05DF7837"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работникам, имеющим родителей в возрасте 80 лет и старше– один день в квартал;</w:t>
      </w:r>
    </w:p>
    <w:p w14:paraId="691394C5"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работникам, являющимся участниками боевых действий – один день в квартал.</w:t>
      </w:r>
    </w:p>
    <w:p w14:paraId="2F3F2BA6"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14:paraId="257A503B" w14:textId="215AE1B1" w:rsidR="001266C2" w:rsidRPr="00FE453D" w:rsidRDefault="001266C2"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9.1.</w:t>
      </w:r>
      <w:r w:rsidR="00A878BE">
        <w:rPr>
          <w:rFonts w:ascii="Times New Roman" w:eastAsia="Times New Roman" w:hAnsi="Times New Roman" w:cs="Times New Roman"/>
          <w:sz w:val="28"/>
          <w:szCs w:val="28"/>
          <w:lang w:eastAsia="ru-RU"/>
          <w14:ligatures w14:val="all"/>
        </w:rPr>
        <w:t>4</w:t>
      </w:r>
      <w:r w:rsidRPr="00FE453D">
        <w:rPr>
          <w:rFonts w:ascii="Times New Roman" w:eastAsia="Times New Roman" w:hAnsi="Times New Roman" w:cs="Times New Roman"/>
          <w:sz w:val="28"/>
          <w:szCs w:val="28"/>
          <w:lang w:val="x-none" w:eastAsia="ru-RU"/>
          <w14:ligatures w14:val="all"/>
        </w:rPr>
        <w:t>. Выплату работникам образовательных</w:t>
      </w:r>
      <w:r w:rsidRPr="00FE453D">
        <w:rPr>
          <w:rFonts w:ascii="Times New Roman" w:eastAsia="Times New Roman" w:hAnsi="Times New Roman" w:cs="Times New Roman"/>
          <w:color w:val="000000"/>
          <w:sz w:val="28"/>
          <w:szCs w:val="28"/>
          <w:lang w:val="x-none" w:eastAsia="ru-RU"/>
          <w14:ligatures w14:val="all"/>
        </w:rPr>
        <w:t xml:space="preserve"> организаций</w:t>
      </w:r>
      <w:r w:rsidRPr="00FE453D">
        <w:rPr>
          <w:rFonts w:ascii="Times New Roman" w:eastAsia="Times New Roman" w:hAnsi="Times New Roman" w:cs="Times New Roman"/>
          <w:sz w:val="28"/>
          <w:szCs w:val="28"/>
          <w:lang w:val="x-none" w:eastAsia="ru-RU"/>
          <w14:ligatures w14:val="all"/>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sidRPr="00FE453D">
        <w:rPr>
          <w:rFonts w:ascii="Times New Roman" w:eastAsia="Times New Roman" w:hAnsi="Times New Roman" w:cs="Times New Roman"/>
          <w:color w:val="000000"/>
          <w:sz w:val="28"/>
          <w:szCs w:val="28"/>
          <w:lang w:val="x-none" w:eastAsia="ru-RU"/>
          <w14:ligatures w14:val="all"/>
        </w:rPr>
        <w:t>, педагогическим работникам и руководителям образовательных учреждений - в размере должностного оклада.</w:t>
      </w:r>
      <w:r w:rsidRPr="00FE453D">
        <w:rPr>
          <w:rFonts w:ascii="Times New Roman" w:eastAsia="Times New Roman" w:hAnsi="Times New Roman" w:cs="Times New Roman"/>
          <w:sz w:val="28"/>
          <w:szCs w:val="28"/>
          <w:lang w:val="x-none" w:eastAsia="ru-RU"/>
          <w14:ligatures w14:val="all"/>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6064A180" w14:textId="74F00416"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9.1.</w:t>
      </w:r>
      <w:r w:rsidR="00A878BE">
        <w:rPr>
          <w:rFonts w:ascii="Times New Roman" w:eastAsia="Times New Roman" w:hAnsi="Times New Roman" w:cs="Times New Roman"/>
          <w:sz w:val="28"/>
          <w:szCs w:val="28"/>
          <w:lang w:eastAsia="ru-RU"/>
          <w14:ligatures w14:val="all"/>
        </w:rPr>
        <w:t>5</w:t>
      </w:r>
      <w:r w:rsidRPr="00FE453D">
        <w:rPr>
          <w:rFonts w:ascii="Times New Roman" w:eastAsia="Times New Roman" w:hAnsi="Times New Roman" w:cs="Times New Roman"/>
          <w:sz w:val="28"/>
          <w:szCs w:val="28"/>
          <w:lang w:eastAsia="ru-RU"/>
          <w14:ligatures w14:val="all"/>
        </w:rPr>
        <w:t>. Участие в реализации социальных проектов Республиканского комитета Общероссийского Профсоюза образования для членов профсоюза:</w:t>
      </w:r>
    </w:p>
    <w:p w14:paraId="0F94A2F0" w14:textId="77777777" w:rsidR="0035653C"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-льготные путевки в санатории ФПРТ,</w:t>
      </w:r>
      <w:r w:rsidR="0035653C"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об</w:t>
      </w:r>
      <w:r w:rsidR="0035653C" w:rsidRPr="00FE453D">
        <w:rPr>
          <w:rFonts w:ascii="Times New Roman" w:eastAsia="Times New Roman" w:hAnsi="Times New Roman" w:cs="Times New Roman"/>
          <w:sz w:val="28"/>
          <w:szCs w:val="28"/>
          <w:lang w:eastAsia="ru-RU"/>
          <w14:ligatures w14:val="all"/>
        </w:rPr>
        <w:t>ъединения профкурорт ФПРТ;</w:t>
      </w:r>
    </w:p>
    <w:p w14:paraId="543B9931" w14:textId="77777777" w:rsidR="001266C2" w:rsidRPr="00FE453D" w:rsidRDefault="0035653C"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-отдых в Крым по проекту «За здоровьем в Крым»; </w:t>
      </w:r>
    </w:p>
    <w:p w14:paraId="0D70DBFF" w14:textId="5F7A2E66" w:rsidR="00CA79F5" w:rsidRDefault="00CA79F5"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199355C" w14:textId="0DA0DDF8" w:rsidR="00A878BE" w:rsidRPr="000F50B7" w:rsidRDefault="00A878BE" w:rsidP="00A41881">
      <w:pPr>
        <w:spacing w:after="0" w:line="240" w:lineRule="auto"/>
        <w:ind w:firstLine="708"/>
        <w:jc w:val="both"/>
        <w:rPr>
          <w:rFonts w:ascii="Times New Roman" w:eastAsia="Times New Roman" w:hAnsi="Times New Roman" w:cs="Times New Roman"/>
          <w:spacing w:val="-4"/>
          <w:sz w:val="28"/>
          <w:szCs w:val="28"/>
          <w:lang w:eastAsia="ru-RU"/>
        </w:rPr>
      </w:pPr>
      <w:r w:rsidRPr="000F50B7">
        <w:rPr>
          <w:rFonts w:ascii="Times New Roman" w:eastAsia="Times New Roman" w:hAnsi="Times New Roman" w:cs="Times New Roman"/>
          <w:spacing w:val="-4"/>
          <w:sz w:val="28"/>
          <w:szCs w:val="28"/>
          <w:lang w:eastAsia="ru-RU"/>
        </w:rPr>
        <w:t>-санаторный отдых по программе «Тур выходного дня»</w:t>
      </w:r>
      <w:r>
        <w:rPr>
          <w:rFonts w:ascii="Times New Roman" w:eastAsia="Times New Roman" w:hAnsi="Times New Roman" w:cs="Times New Roman"/>
          <w:spacing w:val="-4"/>
          <w:sz w:val="28"/>
          <w:szCs w:val="28"/>
          <w:lang w:eastAsia="ru-RU"/>
        </w:rPr>
        <w:t>;</w:t>
      </w:r>
    </w:p>
    <w:p w14:paraId="3DB48E64" w14:textId="77777777" w:rsidR="0035653C" w:rsidRPr="00FE453D" w:rsidRDefault="0035653C"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-льготный потребительский кредит в кредитных организациях на территории Республики Татарстан;</w:t>
      </w:r>
    </w:p>
    <w:p w14:paraId="52C77A7A" w14:textId="77777777" w:rsidR="00402EF9" w:rsidRPr="00FE453D" w:rsidRDefault="007C1E8F"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w:t>
      </w:r>
      <w:r w:rsidR="00EC6220"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единовременн</w:t>
      </w:r>
      <w:r w:rsidR="00311A49" w:rsidRPr="00FE453D">
        <w:rPr>
          <w:rFonts w:ascii="Times New Roman" w:eastAsia="Times New Roman" w:hAnsi="Times New Roman" w:cs="Times New Roman"/>
          <w:sz w:val="28"/>
          <w:szCs w:val="28"/>
          <w:lang w:eastAsia="ru-RU"/>
          <w14:ligatures w14:val="all"/>
        </w:rPr>
        <w:t>ая</w:t>
      </w:r>
      <w:r w:rsidRPr="00FE453D">
        <w:rPr>
          <w:rFonts w:ascii="Times New Roman" w:eastAsia="Times New Roman" w:hAnsi="Times New Roman" w:cs="Times New Roman"/>
          <w:sz w:val="28"/>
          <w:szCs w:val="28"/>
          <w:lang w:eastAsia="ru-RU"/>
          <w14:ligatures w14:val="all"/>
        </w:rPr>
        <w:t xml:space="preserve"> материальн</w:t>
      </w:r>
      <w:r w:rsidR="00311A49" w:rsidRPr="00FE453D">
        <w:rPr>
          <w:rFonts w:ascii="Times New Roman" w:eastAsia="Times New Roman" w:hAnsi="Times New Roman" w:cs="Times New Roman"/>
          <w:sz w:val="28"/>
          <w:szCs w:val="28"/>
          <w:lang w:eastAsia="ru-RU"/>
          <w14:ligatures w14:val="all"/>
        </w:rPr>
        <w:t>ая</w:t>
      </w:r>
      <w:r w:rsidRPr="00FE453D">
        <w:rPr>
          <w:rFonts w:ascii="Times New Roman" w:eastAsia="Times New Roman" w:hAnsi="Times New Roman" w:cs="Times New Roman"/>
          <w:sz w:val="28"/>
          <w:szCs w:val="28"/>
          <w:lang w:eastAsia="ru-RU"/>
          <w14:ligatures w14:val="all"/>
        </w:rPr>
        <w:t xml:space="preserve"> помощ</w:t>
      </w:r>
      <w:r w:rsidR="00311A49" w:rsidRPr="00FE453D">
        <w:rPr>
          <w:rFonts w:ascii="Times New Roman" w:eastAsia="Times New Roman" w:hAnsi="Times New Roman" w:cs="Times New Roman"/>
          <w:sz w:val="28"/>
          <w:szCs w:val="28"/>
          <w:lang w:eastAsia="ru-RU"/>
          <w14:ligatures w14:val="all"/>
        </w:rPr>
        <w:t>ь</w:t>
      </w:r>
      <w:r w:rsidRPr="00FE453D">
        <w:rPr>
          <w:rFonts w:ascii="Times New Roman" w:eastAsia="Times New Roman" w:hAnsi="Times New Roman" w:cs="Times New Roman"/>
          <w:sz w:val="28"/>
          <w:szCs w:val="28"/>
          <w:lang w:eastAsia="ru-RU"/>
          <w14:ligatures w14:val="all"/>
        </w:rPr>
        <w:t xml:space="preserve"> членам Профсоюза из</w:t>
      </w:r>
      <w:r w:rsidR="00311A4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республиканского фонда «Социальная поддержка членов Профсоюза»</w:t>
      </w:r>
      <w:r w:rsidR="00311A49" w:rsidRPr="00FE453D">
        <w:rPr>
          <w:rFonts w:ascii="Times New Roman" w:eastAsia="Times New Roman" w:hAnsi="Times New Roman" w:cs="Times New Roman"/>
          <w:sz w:val="28"/>
          <w:szCs w:val="28"/>
          <w:lang w:eastAsia="ru-RU"/>
          <w14:ligatures w14:val="all"/>
        </w:rPr>
        <w:t xml:space="preserve"> (согласно Положени</w:t>
      </w:r>
      <w:r w:rsidR="002E4C3B" w:rsidRPr="00FE453D">
        <w:rPr>
          <w:rFonts w:ascii="Times New Roman" w:eastAsia="Times New Roman" w:hAnsi="Times New Roman" w:cs="Times New Roman"/>
          <w:sz w:val="28"/>
          <w:szCs w:val="28"/>
          <w:lang w:eastAsia="ru-RU"/>
          <w14:ligatures w14:val="all"/>
        </w:rPr>
        <w:t>ю</w:t>
      </w:r>
      <w:r w:rsidR="00311A49" w:rsidRPr="00FE453D">
        <w:rPr>
          <w:rFonts w:ascii="Times New Roman" w:eastAsia="Times New Roman" w:hAnsi="Times New Roman" w:cs="Times New Roman"/>
          <w:sz w:val="28"/>
          <w:szCs w:val="28"/>
          <w:lang w:eastAsia="ru-RU"/>
          <w14:ligatures w14:val="all"/>
        </w:rPr>
        <w:t>)</w:t>
      </w:r>
      <w:r w:rsidR="002721D8" w:rsidRPr="00FE453D">
        <w:rPr>
          <w:rFonts w:ascii="Times New Roman" w:eastAsia="Times New Roman" w:hAnsi="Times New Roman" w:cs="Times New Roman"/>
          <w:sz w:val="28"/>
          <w:szCs w:val="28"/>
          <w:lang w:eastAsia="ru-RU"/>
          <w14:ligatures w14:val="all"/>
        </w:rPr>
        <w:t>;</w:t>
      </w:r>
    </w:p>
    <w:p w14:paraId="49B28697" w14:textId="3F8F7DAA" w:rsidR="007C1E8F" w:rsidRPr="00FE453D" w:rsidRDefault="002721D8"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bCs/>
          <w:sz w:val="28"/>
          <w:szCs w:val="28"/>
          <w:lang w:eastAsia="ru-RU"/>
          <w14:ligatures w14:val="all"/>
        </w:rPr>
        <w:t>9.1.</w:t>
      </w:r>
      <w:r w:rsidR="00A878BE">
        <w:rPr>
          <w:rFonts w:ascii="Times New Roman" w:eastAsia="Times New Roman" w:hAnsi="Times New Roman" w:cs="Times New Roman"/>
          <w:bCs/>
          <w:sz w:val="28"/>
          <w:szCs w:val="28"/>
          <w:lang w:eastAsia="ru-RU"/>
          <w14:ligatures w14:val="all"/>
        </w:rPr>
        <w:t>6</w:t>
      </w:r>
      <w:r w:rsidRPr="00FE453D">
        <w:rPr>
          <w:rFonts w:ascii="Times New Roman" w:eastAsia="Times New Roman" w:hAnsi="Times New Roman" w:cs="Times New Roman"/>
          <w:bCs/>
          <w:sz w:val="28"/>
          <w:szCs w:val="28"/>
          <w:lang w:eastAsia="ru-RU"/>
          <w14:ligatures w14:val="all"/>
        </w:rPr>
        <w:t>. Участие в Федеральной</w:t>
      </w:r>
      <w:r w:rsidR="005F0303" w:rsidRPr="00FE453D">
        <w:rPr>
          <w:rFonts w:ascii="Times New Roman" w:eastAsia="Times New Roman" w:hAnsi="Times New Roman" w:cs="Times New Roman"/>
          <w:bCs/>
          <w:sz w:val="28"/>
          <w:szCs w:val="28"/>
          <w:lang w:eastAsia="ru-RU"/>
          <w14:ligatures w14:val="all"/>
        </w:rPr>
        <w:t xml:space="preserve"> бонусной программе Общероссийского Профсоюза образования</w:t>
      </w:r>
      <w:r w:rsidRPr="00FE453D">
        <w:rPr>
          <w:rFonts w:ascii="Times New Roman" w:eastAsia="Times New Roman" w:hAnsi="Times New Roman" w:cs="Times New Roman"/>
          <w:bCs/>
          <w:sz w:val="28"/>
          <w:szCs w:val="28"/>
          <w:lang w:eastAsia="ru-RU"/>
          <w14:ligatures w14:val="all"/>
        </w:rPr>
        <w:t xml:space="preserve"> </w:t>
      </w:r>
      <w:r w:rsidRPr="00FE453D">
        <w:rPr>
          <w:rFonts w:ascii="Times New Roman" w:eastAsia="Times New Roman" w:hAnsi="Times New Roman" w:cs="Times New Roman"/>
          <w:bCs/>
          <w:sz w:val="28"/>
          <w:szCs w:val="28"/>
          <w:lang w:val="en-US" w:eastAsia="ru-RU"/>
          <w14:ligatures w14:val="all"/>
        </w:rPr>
        <w:t>Profcards</w:t>
      </w:r>
      <w:r w:rsidRPr="00FE453D">
        <w:rPr>
          <w:rFonts w:ascii="Times New Roman" w:eastAsia="Times New Roman" w:hAnsi="Times New Roman" w:cs="Times New Roman"/>
          <w:bCs/>
          <w:sz w:val="28"/>
          <w:szCs w:val="28"/>
          <w:lang w:eastAsia="ru-RU"/>
          <w14:ligatures w14:val="all"/>
        </w:rPr>
        <w:t>:</w:t>
      </w:r>
      <w:r w:rsidR="008054C8" w:rsidRPr="00FE453D">
        <w:rPr>
          <w:rFonts w:ascii="Times New Roman" w:eastAsia="Times New Roman" w:hAnsi="Times New Roman" w:cs="Times New Roman"/>
          <w:bCs/>
          <w:sz w:val="28"/>
          <w:szCs w:val="28"/>
          <w:lang w:eastAsia="ru-RU"/>
          <w14:ligatures w14:val="all"/>
        </w:rPr>
        <w:t xml:space="preserve"> скидки и выгодные предложения, финансовые и страховые продукты</w:t>
      </w:r>
      <w:r w:rsidR="002E4C3B" w:rsidRPr="00FE453D">
        <w:rPr>
          <w:rFonts w:ascii="Times New Roman" w:eastAsia="Times New Roman" w:hAnsi="Times New Roman" w:cs="Times New Roman"/>
          <w:bCs/>
          <w:sz w:val="28"/>
          <w:szCs w:val="28"/>
          <w:lang w:eastAsia="ru-RU"/>
          <w14:ligatures w14:val="all"/>
        </w:rPr>
        <w:t xml:space="preserve"> для членов профсоюза при наличии электронного профсоюзного билета.</w:t>
      </w:r>
    </w:p>
    <w:p w14:paraId="60E23AC0" w14:textId="77777777" w:rsidR="001266C2" w:rsidRPr="00FE453D" w:rsidRDefault="001266C2" w:rsidP="00A41881">
      <w:pPr>
        <w:spacing w:after="0" w:line="240" w:lineRule="auto"/>
        <w:ind w:firstLine="709"/>
        <w:jc w:val="both"/>
        <w:rPr>
          <w:rFonts w:ascii="Times New Roman" w:eastAsia="Times New Roman" w:hAnsi="Times New Roman" w:cs="Times New Roman"/>
          <w:b/>
          <w:sz w:val="28"/>
          <w:szCs w:val="28"/>
          <w:lang w:val="x-none" w:eastAsia="ru-RU"/>
          <w14:ligatures w14:val="all"/>
        </w:rPr>
      </w:pPr>
      <w:r w:rsidRPr="00FE453D">
        <w:rPr>
          <w:rFonts w:ascii="Times New Roman" w:eastAsia="Times New Roman" w:hAnsi="Times New Roman" w:cs="Times New Roman"/>
          <w:b/>
          <w:sz w:val="28"/>
          <w:szCs w:val="28"/>
          <w:lang w:val="x-none" w:eastAsia="ru-RU"/>
          <w14:ligatures w14:val="all"/>
        </w:rPr>
        <w:t>9.2. Стороны подтверждают:</w:t>
      </w:r>
    </w:p>
    <w:p w14:paraId="61F4C72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14:paraId="06899A49" w14:textId="41A1D346" w:rsidR="001266C2" w:rsidRDefault="001266C2"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9.2.</w:t>
      </w:r>
      <w:r w:rsidR="00A878BE">
        <w:rPr>
          <w:rFonts w:ascii="Times New Roman" w:eastAsia="Times New Roman" w:hAnsi="Times New Roman" w:cs="Times New Roman"/>
          <w:sz w:val="28"/>
          <w:szCs w:val="28"/>
          <w:lang w:eastAsia="ru-RU"/>
          <w14:ligatures w14:val="all"/>
        </w:rPr>
        <w:t>2</w:t>
      </w:r>
      <w:r w:rsidRPr="00FE453D">
        <w:rPr>
          <w:rFonts w:ascii="Times New Roman" w:eastAsia="Times New Roman" w:hAnsi="Times New Roman" w:cs="Times New Roman"/>
          <w:sz w:val="28"/>
          <w:szCs w:val="28"/>
          <w:lang w:val="x-none" w:eastAsia="ru-RU"/>
          <w14:ligatures w14:val="all"/>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67F097F1" w14:textId="554C0604"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9.2.</w:t>
      </w:r>
      <w:r w:rsidR="00A878BE">
        <w:rPr>
          <w:rFonts w:ascii="Times New Roman" w:eastAsia="Times New Roman" w:hAnsi="Times New Roman" w:cs="Times New Roman"/>
          <w:sz w:val="28"/>
          <w:szCs w:val="28"/>
          <w:lang w:eastAsia="ru-RU"/>
          <w14:ligatures w14:val="all"/>
        </w:rPr>
        <w:t>3</w:t>
      </w:r>
      <w:r w:rsidRPr="001F3270">
        <w:rPr>
          <w:rFonts w:ascii="Times New Roman" w:eastAsia="Times New Roman" w:hAnsi="Times New Roman" w:cs="Times New Roman"/>
          <w:sz w:val="28"/>
          <w:szCs w:val="28"/>
          <w:lang w:eastAsia="ru-RU"/>
          <w14:ligatures w14:val="all"/>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14:paraId="1401E5F3"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27DF563F"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3DFC86DA"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1BCE3C7A" w14:textId="030E7632" w:rsidR="007C1E8F" w:rsidRPr="00FE453D" w:rsidRDefault="007C1E8F"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9.2.</w:t>
      </w:r>
      <w:r w:rsidR="00A878BE">
        <w:rPr>
          <w:rFonts w:ascii="Times New Roman" w:eastAsia="Times New Roman" w:hAnsi="Times New Roman" w:cs="Times New Roman"/>
          <w:sz w:val="28"/>
          <w:szCs w:val="28"/>
          <w:lang w:eastAsia="ru-RU"/>
          <w14:ligatures w14:val="all"/>
        </w:rPr>
        <w:t>4</w:t>
      </w:r>
      <w:r w:rsidRPr="00FE453D">
        <w:rPr>
          <w:rFonts w:ascii="Times New Roman" w:eastAsia="Times New Roman" w:hAnsi="Times New Roman" w:cs="Times New Roman"/>
          <w:sz w:val="28"/>
          <w:szCs w:val="28"/>
          <w:lang w:eastAsia="ru-RU"/>
          <w14:ligatures w14:val="all"/>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51F2E1A5" w14:textId="77777777" w:rsidR="007C1E8F" w:rsidRPr="00FE453D" w:rsidRDefault="007C1E8F"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6DC76229" w14:textId="77777777" w:rsidR="007C1E8F" w:rsidRPr="00FE453D" w:rsidRDefault="007C1E8F"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4AFE98B0" w14:textId="260D3FCA"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
          <w:sz w:val="28"/>
          <w:szCs w:val="28"/>
          <w:lang w:val="x-none" w:eastAsia="ru-RU"/>
          <w14:ligatures w14:val="all"/>
        </w:rPr>
        <w:t>9.3.</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Стороны рекомендуют</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предусмотреть</w:t>
      </w:r>
      <w:r w:rsidRPr="00FE453D">
        <w:rPr>
          <w:rFonts w:ascii="Times New Roman" w:eastAsia="Times New Roman" w:hAnsi="Times New Roman" w:cs="Times New Roman"/>
          <w:color w:val="000000"/>
          <w:sz w:val="28"/>
          <w:szCs w:val="28"/>
          <w:lang w:val="x-none" w:eastAsia="ru-RU"/>
          <w14:ligatures w14:val="all"/>
        </w:rPr>
        <w:t xml:space="preserve"> в Соглашении между </w:t>
      </w:r>
      <w:r w:rsidR="00A878BE">
        <w:rPr>
          <w:rFonts w:ascii="Times New Roman" w:eastAsia="Times New Roman" w:hAnsi="Times New Roman" w:cs="Times New Roman"/>
          <w:color w:val="000000"/>
          <w:sz w:val="28"/>
          <w:szCs w:val="28"/>
          <w:lang w:eastAsia="ru-RU"/>
          <w14:ligatures w14:val="all"/>
        </w:rPr>
        <w:t>муниципальным</w:t>
      </w:r>
      <w:r w:rsidRPr="00FE453D">
        <w:rPr>
          <w:rFonts w:ascii="Times New Roman" w:eastAsia="Times New Roman" w:hAnsi="Times New Roman" w:cs="Times New Roman"/>
          <w:color w:val="000000"/>
          <w:sz w:val="28"/>
          <w:szCs w:val="28"/>
          <w:lang w:val="x-none" w:eastAsia="ru-RU"/>
          <w14:ligatures w14:val="all"/>
        </w:rPr>
        <w:t xml:space="preserve"> отделом (управлением) образования и выборным профсоюзным органом территориальной организации Профсоюза на предстоящий период:</w:t>
      </w:r>
    </w:p>
    <w:p w14:paraId="24347E4B"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0CDDBB5F"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доплаты не 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14:paraId="3169E0DD" w14:textId="47071DC9" w:rsidR="001D5BCF" w:rsidRPr="00FE453D" w:rsidRDefault="001D5BCF"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п</w:t>
      </w:r>
      <w:r w:rsidRPr="00FE453D">
        <w:rPr>
          <w:rFonts w:ascii="Times New Roman" w:eastAsia="Times New Roman" w:hAnsi="Times New Roman" w:cs="Times New Roman"/>
          <w:color w:val="000000"/>
          <w:sz w:val="28"/>
          <w:szCs w:val="28"/>
          <w:lang w:val="x-none" w:eastAsia="ru-RU"/>
          <w14:ligatures w14:val="all"/>
        </w:rPr>
        <w:t>р</w:t>
      </w:r>
      <w:r w:rsidR="004B182A" w:rsidRPr="00FE453D">
        <w:rPr>
          <w:rFonts w:ascii="Times New Roman" w:eastAsia="Times New Roman" w:hAnsi="Times New Roman" w:cs="Times New Roman"/>
          <w:color w:val="000000"/>
          <w:sz w:val="28"/>
          <w:szCs w:val="28"/>
          <w:lang w:eastAsia="ru-RU"/>
          <w14:ligatures w14:val="all"/>
        </w:rPr>
        <w:t>е</w:t>
      </w:r>
      <w:r w:rsidRPr="00FE453D">
        <w:rPr>
          <w:rFonts w:ascii="Times New Roman" w:eastAsia="Times New Roman" w:hAnsi="Times New Roman" w:cs="Times New Roman"/>
          <w:color w:val="000000"/>
          <w:sz w:val="28"/>
          <w:szCs w:val="28"/>
          <w:lang w:val="x-none" w:eastAsia="ru-RU"/>
          <w14:ligatures w14:val="all"/>
        </w:rPr>
        <w:t>д</w:t>
      </w:r>
      <w:r w:rsidR="004B182A" w:rsidRPr="00FE453D">
        <w:rPr>
          <w:rFonts w:ascii="Times New Roman" w:eastAsia="Times New Roman" w:hAnsi="Times New Roman" w:cs="Times New Roman"/>
          <w:color w:val="000000"/>
          <w:sz w:val="28"/>
          <w:szCs w:val="28"/>
          <w:lang w:eastAsia="ru-RU"/>
          <w14:ligatures w14:val="all"/>
        </w:rPr>
        <w:t>о</w:t>
      </w:r>
      <w:r w:rsidRPr="00FE453D">
        <w:rPr>
          <w:rFonts w:ascii="Times New Roman" w:eastAsia="Times New Roman" w:hAnsi="Times New Roman" w:cs="Times New Roman"/>
          <w:color w:val="000000"/>
          <w:sz w:val="28"/>
          <w:szCs w:val="28"/>
          <w:lang w:val="x-none" w:eastAsia="ru-RU"/>
          <w14:ligatures w14:val="all"/>
        </w:rPr>
        <w:t>ставление</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не освобожденным председателям выборных профсоюзных органов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дополнительного оплачиваемого отпуска в количестве до 10 календарных дней (ст.116 ТК РФ).</w:t>
      </w:r>
    </w:p>
    <w:p w14:paraId="45E43E5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оплату за счет средств бюджета подписки на Приложение к «Учительской газете» газеты «Мой профсоюз»;</w:t>
      </w:r>
    </w:p>
    <w:p w14:paraId="6038C1C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 решение вопроса о предоставлении льготных </w:t>
      </w:r>
      <w:r w:rsidRPr="001F3270">
        <w:rPr>
          <w:rFonts w:ascii="Times New Roman" w:eastAsia="Times New Roman" w:hAnsi="Times New Roman" w:cs="Times New Roman"/>
          <w:sz w:val="28"/>
          <w:szCs w:val="28"/>
          <w:lang w:val="x-none" w:eastAsia="ru-RU"/>
          <w14:ligatures w14:val="all"/>
        </w:rPr>
        <w:t>кредитов работникам образования в соответствии</w:t>
      </w:r>
      <w:r w:rsidRPr="001F3270">
        <w:rPr>
          <w:rFonts w:ascii="Times New Roman" w:eastAsia="Times New Roman" w:hAnsi="Times New Roman" w:cs="Times New Roman"/>
          <w:b/>
          <w:sz w:val="28"/>
          <w:szCs w:val="28"/>
          <w:lang w:val="x-none" w:eastAsia="ru-RU"/>
          <w14:ligatures w14:val="all"/>
        </w:rPr>
        <w:t xml:space="preserve">  с </w:t>
      </w:r>
      <w:hyperlink r:id="rId16" w:history="1">
        <w:r w:rsidRPr="001F3270">
          <w:rPr>
            <w:rFonts w:ascii="Times New Roman" w:eastAsia="Times New Roman" w:hAnsi="Times New Roman" w:cs="Times New Roman"/>
            <w:sz w:val="28"/>
            <w:szCs w:val="28"/>
            <w:lang w:val="x-none" w:eastAsia="ru-RU"/>
            <w14:ligatures w14:val="all"/>
          </w:rPr>
          <w:t>Постановлением Правительства Р</w:t>
        </w:r>
        <w:r w:rsidR="00402EF9" w:rsidRPr="001F3270">
          <w:rPr>
            <w:rFonts w:ascii="Times New Roman" w:eastAsia="Times New Roman" w:hAnsi="Times New Roman" w:cs="Times New Roman"/>
            <w:sz w:val="28"/>
            <w:szCs w:val="28"/>
            <w:lang w:eastAsia="ru-RU"/>
            <w14:ligatures w14:val="all"/>
          </w:rPr>
          <w:t>оссийской Федерации</w:t>
        </w:r>
        <w:r w:rsidRPr="001F3270">
          <w:rPr>
            <w:rFonts w:ascii="Times New Roman" w:eastAsia="Times New Roman" w:hAnsi="Times New Roman" w:cs="Times New Roman"/>
            <w:sz w:val="28"/>
            <w:szCs w:val="28"/>
            <w:lang w:val="x-none" w:eastAsia="ru-RU"/>
            <w14:ligatures w14:val="all"/>
          </w:rPr>
          <w:t xml:space="preserve"> от 17 декабря 2010 г. </w:t>
        </w:r>
        <w:r w:rsidR="00402EF9"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val="x-none" w:eastAsia="ru-RU"/>
            <w14:ligatures w14:val="all"/>
          </w:rPr>
          <w:t xml:space="preserve"> 1050 </w:t>
        </w:r>
        <w:r w:rsidR="00402EF9" w:rsidRPr="001F3270">
          <w:rPr>
            <w:rFonts w:ascii="Times New Roman" w:eastAsia="Times New Roman" w:hAnsi="Times New Roman" w:cs="Times New Roman"/>
            <w:sz w:val="28"/>
            <w:szCs w:val="28"/>
            <w:lang w:eastAsia="ru-RU"/>
            <w14:ligatures w14:val="all"/>
          </w:rPr>
          <w:t>«</w:t>
        </w:r>
      </w:hyperlink>
      <w:r w:rsidR="00626975" w:rsidRPr="001F3270">
        <w:rPr>
          <w:rFonts w:ascii="Times New Roman" w:eastAsia="Times New Roman" w:hAnsi="Times New Roman" w:cs="Times New Roman"/>
          <w:sz w:val="28"/>
          <w:szCs w:val="28"/>
          <w:lang w:eastAsia="ru-RU"/>
          <w14:ligatures w14:val="all"/>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w:t>
      </w:r>
      <w:r w:rsidR="00626975" w:rsidRPr="00FE453D">
        <w:rPr>
          <w:rFonts w:ascii="Times New Roman" w:eastAsia="Times New Roman" w:hAnsi="Times New Roman" w:cs="Times New Roman"/>
          <w:sz w:val="28"/>
          <w:szCs w:val="28"/>
          <w:lang w:eastAsia="ru-RU"/>
          <w14:ligatures w14:val="all"/>
        </w:rPr>
        <w:t xml:space="preserve"> Российской Федерации»,</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постановлением Кабинета Министров Р</w:t>
      </w:r>
      <w:r w:rsidR="00626975" w:rsidRPr="00FE453D">
        <w:rPr>
          <w:rFonts w:ascii="Times New Roman" w:eastAsia="Times New Roman" w:hAnsi="Times New Roman" w:cs="Times New Roman"/>
          <w:color w:val="000000"/>
          <w:sz w:val="28"/>
          <w:szCs w:val="28"/>
          <w:lang w:eastAsia="ru-RU"/>
          <w14:ligatures w14:val="all"/>
        </w:rPr>
        <w:t xml:space="preserve">еспублики </w:t>
      </w:r>
      <w:r w:rsidRPr="00FE453D">
        <w:rPr>
          <w:rFonts w:ascii="Times New Roman" w:eastAsia="Times New Roman" w:hAnsi="Times New Roman" w:cs="Times New Roman"/>
          <w:color w:val="000000"/>
          <w:sz w:val="28"/>
          <w:szCs w:val="28"/>
          <w:lang w:val="x-none" w:eastAsia="ru-RU"/>
          <w14:ligatures w14:val="all"/>
        </w:rPr>
        <w:t>Т</w:t>
      </w:r>
      <w:r w:rsidR="00626975" w:rsidRPr="00FE453D">
        <w:rPr>
          <w:rFonts w:ascii="Times New Roman" w:eastAsia="Times New Roman" w:hAnsi="Times New Roman" w:cs="Times New Roman"/>
          <w:color w:val="000000"/>
          <w:sz w:val="28"/>
          <w:szCs w:val="28"/>
          <w:lang w:eastAsia="ru-RU"/>
          <w14:ligatures w14:val="all"/>
        </w:rPr>
        <w:t>атарстан</w:t>
      </w:r>
      <w:r w:rsidRPr="00FE453D">
        <w:rPr>
          <w:rFonts w:ascii="Times New Roman" w:eastAsia="Times New Roman" w:hAnsi="Times New Roman" w:cs="Times New Roman"/>
          <w:color w:val="000000"/>
          <w:sz w:val="28"/>
          <w:szCs w:val="28"/>
          <w:lang w:val="x-none" w:eastAsia="ru-RU"/>
          <w14:ligatures w14:val="all"/>
        </w:rPr>
        <w:t xml:space="preserve">  </w:t>
      </w:r>
      <w:r w:rsidR="00402EF9" w:rsidRPr="00FE453D">
        <w:rPr>
          <w:rFonts w:ascii="Times New Roman" w:eastAsia="Times New Roman" w:hAnsi="Times New Roman" w:cs="Times New Roman"/>
          <w:color w:val="000000"/>
          <w:sz w:val="28"/>
          <w:szCs w:val="28"/>
          <w:lang w:val="x-none" w:eastAsia="ru-RU"/>
          <w14:ligatures w14:val="all"/>
        </w:rPr>
        <w:t>от 25.09.</w:t>
      </w:r>
      <w:r w:rsidR="00402EF9" w:rsidRPr="00FE453D">
        <w:rPr>
          <w:rFonts w:ascii="Times New Roman" w:eastAsia="Times New Roman" w:hAnsi="Times New Roman" w:cs="Times New Roman"/>
          <w:color w:val="000000"/>
          <w:sz w:val="28"/>
          <w:szCs w:val="28"/>
          <w:lang w:eastAsia="ru-RU"/>
          <w14:ligatures w14:val="all"/>
        </w:rPr>
        <w:t>19</w:t>
      </w:r>
      <w:r w:rsidR="00402EF9" w:rsidRPr="00FE453D">
        <w:rPr>
          <w:rFonts w:ascii="Times New Roman" w:eastAsia="Times New Roman" w:hAnsi="Times New Roman" w:cs="Times New Roman"/>
          <w:color w:val="000000"/>
          <w:sz w:val="28"/>
          <w:szCs w:val="28"/>
          <w:lang w:val="x-none" w:eastAsia="ru-RU"/>
          <w14:ligatures w14:val="all"/>
        </w:rPr>
        <w:t>99 №</w:t>
      </w:r>
      <w:r w:rsidR="00402EF9" w:rsidRPr="00FE453D">
        <w:rPr>
          <w:rFonts w:ascii="Times New Roman" w:eastAsia="Times New Roman" w:hAnsi="Times New Roman" w:cs="Times New Roman"/>
          <w:color w:val="000000"/>
          <w:sz w:val="28"/>
          <w:szCs w:val="28"/>
          <w:lang w:eastAsia="ru-RU"/>
          <w14:ligatures w14:val="all"/>
        </w:rPr>
        <w:t xml:space="preserve"> </w:t>
      </w:r>
      <w:r w:rsidR="00402EF9" w:rsidRPr="00FE453D">
        <w:rPr>
          <w:rFonts w:ascii="Times New Roman" w:eastAsia="Times New Roman" w:hAnsi="Times New Roman" w:cs="Times New Roman"/>
          <w:color w:val="000000"/>
          <w:sz w:val="28"/>
          <w:szCs w:val="28"/>
          <w:lang w:val="x-none" w:eastAsia="ru-RU"/>
          <w14:ligatures w14:val="all"/>
        </w:rPr>
        <w:t>635</w:t>
      </w:r>
      <w:r w:rsidR="00402EF9"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 предоставлении гражданам кредитов на строительство или приобретение жилья из средств государственных ресурсов»</w:t>
      </w:r>
      <w:r w:rsidR="00402EF9" w:rsidRPr="00FE453D">
        <w:rPr>
          <w:rFonts w:ascii="Times New Roman" w:eastAsia="Times New Roman" w:hAnsi="Times New Roman" w:cs="Times New Roman"/>
          <w:color w:val="000000"/>
          <w:sz w:val="28"/>
          <w:szCs w:val="28"/>
          <w:lang w:val="x-none" w:eastAsia="ru-RU"/>
          <w14:ligatures w14:val="all"/>
        </w:rPr>
        <w:t>,</w:t>
      </w:r>
      <w:r w:rsidRPr="00FE453D">
        <w:rPr>
          <w:rFonts w:ascii="Times New Roman" w:eastAsia="Times New Roman" w:hAnsi="Times New Roman" w:cs="Times New Roman"/>
          <w:color w:val="000000"/>
          <w:sz w:val="28"/>
          <w:szCs w:val="28"/>
          <w:lang w:val="x-none" w:eastAsia="ru-RU"/>
          <w14:ligatures w14:val="all"/>
        </w:rPr>
        <w:t xml:space="preserve"> приобретении жилья по ипотечному кредитованию;</w:t>
      </w:r>
    </w:p>
    <w:p w14:paraId="7C6F139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финансирование за счет средств профсоюзного бюджета, социального страхования, бюджетов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мероприятий по созданию условий для отдыха работников отрасли и их детей.</w:t>
      </w:r>
    </w:p>
    <w:p w14:paraId="4C502E79" w14:textId="77777777" w:rsidR="00402CD7" w:rsidRPr="00FE453D" w:rsidRDefault="00CA79F5"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b/>
          <w:bCs/>
          <w:color w:val="000000"/>
          <w:sz w:val="28"/>
          <w:szCs w:val="28"/>
          <w:lang w:eastAsia="ru-RU"/>
          <w14:ligatures w14:val="all"/>
        </w:rPr>
        <w:t>9.3.1</w:t>
      </w:r>
      <w:r w:rsidRPr="00FE453D">
        <w:rPr>
          <w:rFonts w:ascii="Times New Roman" w:eastAsia="Times New Roman" w:hAnsi="Times New Roman" w:cs="Times New Roman"/>
          <w:color w:val="000000"/>
          <w:sz w:val="28"/>
          <w:szCs w:val="28"/>
          <w:lang w:eastAsia="ru-RU"/>
          <w14:ligatures w14:val="all"/>
        </w:rPr>
        <w:t>.  В территориальных Соглашениях</w:t>
      </w:r>
      <w:r w:rsidR="00402CD7" w:rsidRPr="00FE453D">
        <w:rPr>
          <w:rFonts w:ascii="Times New Roman" w:eastAsia="Times New Roman" w:hAnsi="Times New Roman" w:cs="Times New Roman"/>
          <w:color w:val="000000"/>
          <w:sz w:val="28"/>
          <w:szCs w:val="28"/>
          <w:lang w:eastAsia="ru-RU"/>
          <w14:ligatures w14:val="all"/>
        </w:rPr>
        <w:t xml:space="preserve"> и коллективных договорах могут закрепляться дополнительные меры, направленные на:</w:t>
      </w:r>
    </w:p>
    <w:p w14:paraId="3B13B9E4" w14:textId="29DF9281" w:rsidR="00402CD7"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поддержку работников из числа молодежи;</w:t>
      </w:r>
    </w:p>
    <w:p w14:paraId="7ECF22CF" w14:textId="68C00729" w:rsidR="00402CD7"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обеспечение жильем работников образования;</w:t>
      </w:r>
    </w:p>
    <w:p w14:paraId="6B776E3C" w14:textId="00B2DC74" w:rsidR="00CA79F5"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санаторно-курортное лечение, оздоровление и отдых работников и обучающихся;</w:t>
      </w:r>
      <w:r w:rsidR="00CA79F5" w:rsidRPr="00FE453D">
        <w:rPr>
          <w:rFonts w:ascii="Times New Roman" w:eastAsia="Times New Roman" w:hAnsi="Times New Roman" w:cs="Times New Roman"/>
          <w:color w:val="000000"/>
          <w:sz w:val="28"/>
          <w:szCs w:val="28"/>
          <w:lang w:eastAsia="ru-RU"/>
          <w14:ligatures w14:val="all"/>
        </w:rPr>
        <w:t xml:space="preserve"> </w:t>
      </w:r>
    </w:p>
    <w:p w14:paraId="5FCCEA8E" w14:textId="770E7531" w:rsidR="00402CD7"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другие меры социальной поддержки работников</w:t>
      </w:r>
      <w:r w:rsidR="00676D9F" w:rsidRPr="00FE453D">
        <w:rPr>
          <w:rFonts w:ascii="Times New Roman" w:eastAsia="Times New Roman" w:hAnsi="Times New Roman" w:cs="Times New Roman"/>
          <w:color w:val="000000"/>
          <w:sz w:val="28"/>
          <w:szCs w:val="28"/>
          <w:lang w:eastAsia="ru-RU"/>
          <w14:ligatures w14:val="all"/>
        </w:rPr>
        <w:t>.</w:t>
      </w:r>
    </w:p>
    <w:p w14:paraId="534F460A" w14:textId="77777777" w:rsidR="00676D9F" w:rsidRPr="00FE453D" w:rsidRDefault="00676D9F"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На данные цели образовательные организации могут выделять дополнительные средства от приносящей доход деятельности.</w:t>
      </w:r>
    </w:p>
    <w:p w14:paraId="233EE286"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
          <w:bCs/>
          <w:color w:val="000000"/>
          <w:sz w:val="28"/>
          <w:szCs w:val="28"/>
          <w:lang w:val="x-none" w:eastAsia="ru-RU"/>
          <w14:ligatures w14:val="all"/>
        </w:rPr>
        <w:t>9.4.</w:t>
      </w:r>
      <w:r w:rsidRPr="00FE453D">
        <w:rPr>
          <w:rFonts w:ascii="Times New Roman" w:eastAsia="Times New Roman" w:hAnsi="Times New Roman" w:cs="Times New Roman"/>
          <w:color w:val="000000"/>
          <w:sz w:val="28"/>
          <w:szCs w:val="28"/>
          <w:lang w:val="x-none" w:eastAsia="ru-RU"/>
          <w14:ligatures w14:val="all"/>
        </w:rPr>
        <w:t xml:space="preserve"> Стороны осуществляют систематический контроль за предоставлением социальных льгот и гарантий работникам отрасли.</w:t>
      </w:r>
    </w:p>
    <w:p w14:paraId="3E84EFF1" w14:textId="77777777" w:rsidR="001266C2" w:rsidRPr="00FE453D"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9.5. Стороны проводят совместную работу:</w:t>
      </w:r>
    </w:p>
    <w:p w14:paraId="0CF5D26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по включению в республиканский бюджет статьи расхода средств на санаторное оздоровление работников образования; негосударственное пенсионное обеспечение, прохождение обязательных предварительных и периодических медицинских осмотров работников образования.</w:t>
      </w:r>
    </w:p>
    <w:p w14:paraId="4D95C229" w14:textId="77777777" w:rsidR="001266C2" w:rsidRPr="00FE453D" w:rsidRDefault="00676D9F" w:rsidP="00A41881">
      <w:pPr>
        <w:spacing w:after="0" w:line="240" w:lineRule="auto"/>
        <w:ind w:firstLine="709"/>
        <w:jc w:val="both"/>
        <w:rPr>
          <w:rFonts w:ascii="Times New Roman" w:eastAsia="Times New Roman" w:hAnsi="Times New Roman" w:cs="Times New Roman"/>
          <w:b/>
          <w:color w:val="000000"/>
          <w:sz w:val="28"/>
          <w:szCs w:val="28"/>
          <w:u w:val="single"/>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 по успешной реализации федеральной программы «Земский учитель», предусматривающий осуществление единовременной компенсационной выплаты в размере 1 млн. рублей учителю, прибывшему (переехавшему) на работу в сельские населенные пункты, либо рабочие поселки, либо поселки городского типа, с населением до 50 тысяч человек. </w:t>
      </w:r>
    </w:p>
    <w:p w14:paraId="40797499" w14:textId="77777777" w:rsidR="00F90213" w:rsidRDefault="00F90213"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7E69D53F" w14:textId="01041F4E" w:rsidR="00193C66" w:rsidRPr="00FE453D" w:rsidRDefault="00193C66"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Х. Пенсионное обеспечение</w:t>
      </w:r>
    </w:p>
    <w:p w14:paraId="3D26CAD2" w14:textId="77777777" w:rsidR="00193C66" w:rsidRPr="00FE453D" w:rsidRDefault="00193C66" w:rsidP="00A41881">
      <w:pPr>
        <w:spacing w:after="0" w:line="240" w:lineRule="auto"/>
        <w:ind w:firstLine="709"/>
        <w:jc w:val="center"/>
        <w:rPr>
          <w:rFonts w:ascii="Times New Roman" w:eastAsia="Times New Roman" w:hAnsi="Times New Roman" w:cs="Times New Roman"/>
          <w:color w:val="000000"/>
          <w:sz w:val="28"/>
          <w:szCs w:val="28"/>
          <w:lang w:val="x-none" w:eastAsia="ru-RU"/>
          <w14:ligatures w14:val="all"/>
        </w:rPr>
      </w:pPr>
    </w:p>
    <w:p w14:paraId="143FBABA" w14:textId="77777777" w:rsidR="00193C66" w:rsidRPr="00FE453D" w:rsidRDefault="00193C66"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10.1.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FE453D">
        <w:rPr>
          <w:rFonts w:ascii="Times New Roman" w:eastAsia="Times New Roman" w:hAnsi="Times New Roman" w:cs="Times New Roman"/>
          <w:color w:val="000000"/>
          <w:sz w:val="28"/>
          <w:szCs w:val="28"/>
          <w:lang w:eastAsia="ru-RU"/>
          <w14:ligatures w14:val="all"/>
        </w:rPr>
        <w:t xml:space="preserve"> </w:t>
      </w:r>
      <w:r w:rsidR="00402EF9" w:rsidRPr="00FE453D">
        <w:rPr>
          <w:rFonts w:ascii="Times New Roman" w:eastAsia="Times New Roman" w:hAnsi="Times New Roman" w:cs="Times New Roman"/>
          <w:color w:val="000000"/>
          <w:sz w:val="28"/>
          <w:szCs w:val="28"/>
          <w:lang w:val="x-none" w:eastAsia="ru-RU"/>
          <w14:ligatures w14:val="all"/>
        </w:rPr>
        <w:t>года</w:t>
      </w:r>
      <w:r w:rsidRPr="00FE453D">
        <w:rPr>
          <w:rFonts w:ascii="Times New Roman" w:eastAsia="Times New Roman" w:hAnsi="Times New Roman" w:cs="Times New Roman"/>
          <w:color w:val="000000"/>
          <w:sz w:val="28"/>
          <w:szCs w:val="28"/>
          <w:lang w:val="x-none" w:eastAsia="ru-RU"/>
          <w14:ligatures w14:val="all"/>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6BEB1C47" w14:textId="77777777" w:rsidR="00193C66" w:rsidRPr="001F3270" w:rsidRDefault="00193C66"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10.2. В целях обеспечения формирования будущих пенсионных выплат </w:t>
      </w:r>
      <w:r w:rsidRPr="001F3270">
        <w:rPr>
          <w:rFonts w:ascii="Times New Roman" w:eastAsia="Times New Roman" w:hAnsi="Times New Roman" w:cs="Times New Roman"/>
          <w:color w:val="000000"/>
          <w:sz w:val="28"/>
          <w:szCs w:val="28"/>
          <w:lang w:val="x-none" w:eastAsia="ru-RU"/>
          <w14:ligatures w14:val="all"/>
        </w:rPr>
        <w:t xml:space="preserve">работникам в соответствии с пенсионным законодательством проводят работу по реализации Федеральных законов </w:t>
      </w:r>
      <w:r w:rsidR="00402EF9" w:rsidRPr="001F3270">
        <w:rPr>
          <w:rFonts w:ascii="Times New Roman" w:eastAsia="Times New Roman" w:hAnsi="Times New Roman" w:cs="Times New Roman"/>
          <w:color w:val="000000"/>
          <w:sz w:val="28"/>
          <w:szCs w:val="28"/>
          <w:lang w:val="x-none" w:eastAsia="ru-RU"/>
          <w14:ligatures w14:val="all"/>
        </w:rPr>
        <w:t>от 15</w:t>
      </w:r>
      <w:r w:rsidR="00402EF9" w:rsidRPr="001F3270">
        <w:rPr>
          <w:rFonts w:ascii="Times New Roman" w:eastAsia="Times New Roman" w:hAnsi="Times New Roman" w:cs="Times New Roman"/>
          <w:color w:val="000000"/>
          <w:sz w:val="28"/>
          <w:szCs w:val="28"/>
          <w:lang w:eastAsia="ru-RU"/>
          <w14:ligatures w14:val="all"/>
        </w:rPr>
        <w:t xml:space="preserve"> декабря </w:t>
      </w:r>
      <w:r w:rsidR="00402EF9" w:rsidRPr="001F3270">
        <w:rPr>
          <w:rFonts w:ascii="Times New Roman" w:eastAsia="Times New Roman" w:hAnsi="Times New Roman" w:cs="Times New Roman"/>
          <w:color w:val="000000"/>
          <w:sz w:val="28"/>
          <w:szCs w:val="28"/>
          <w:lang w:val="x-none" w:eastAsia="ru-RU"/>
          <w14:ligatures w14:val="all"/>
        </w:rPr>
        <w:t>2001</w:t>
      </w:r>
      <w:r w:rsidR="00402EF9" w:rsidRPr="001F3270">
        <w:rPr>
          <w:rFonts w:ascii="Times New Roman" w:eastAsia="Times New Roman" w:hAnsi="Times New Roman" w:cs="Times New Roman"/>
          <w:color w:val="000000"/>
          <w:sz w:val="28"/>
          <w:szCs w:val="28"/>
          <w:lang w:eastAsia="ru-RU"/>
          <w14:ligatures w14:val="all"/>
        </w:rPr>
        <w:t xml:space="preserve"> </w:t>
      </w:r>
      <w:r w:rsidR="00402EF9" w:rsidRPr="001F3270">
        <w:rPr>
          <w:rFonts w:ascii="Times New Roman" w:eastAsia="Times New Roman" w:hAnsi="Times New Roman" w:cs="Times New Roman"/>
          <w:color w:val="000000"/>
          <w:sz w:val="28"/>
          <w:szCs w:val="28"/>
          <w:lang w:val="x-none" w:eastAsia="ru-RU"/>
          <w14:ligatures w14:val="all"/>
        </w:rPr>
        <w:t>го</w:t>
      </w:r>
      <w:r w:rsidR="00402EF9" w:rsidRPr="001F3270">
        <w:rPr>
          <w:rFonts w:ascii="Times New Roman" w:eastAsia="Times New Roman" w:hAnsi="Times New Roman" w:cs="Times New Roman"/>
          <w:color w:val="000000"/>
          <w:sz w:val="28"/>
          <w:szCs w:val="28"/>
          <w:lang w:eastAsia="ru-RU"/>
          <w14:ligatures w14:val="all"/>
        </w:rPr>
        <w:t xml:space="preserve">да </w:t>
      </w:r>
      <w:r w:rsidR="00402EF9" w:rsidRPr="001F3270">
        <w:rPr>
          <w:rFonts w:ascii="Times New Roman" w:eastAsia="Times New Roman" w:hAnsi="Times New Roman" w:cs="Times New Roman"/>
          <w:color w:val="000000"/>
          <w:sz w:val="28"/>
          <w:szCs w:val="28"/>
          <w:lang w:val="x-none" w:eastAsia="ru-RU"/>
          <w14:ligatures w14:val="all"/>
        </w:rPr>
        <w:t>№ 167</w:t>
      </w:r>
      <w:r w:rsidR="00402EF9" w:rsidRPr="001F3270">
        <w:rPr>
          <w:rFonts w:ascii="Times New Roman" w:eastAsia="Times New Roman" w:hAnsi="Times New Roman" w:cs="Times New Roman"/>
          <w:color w:val="000000"/>
          <w:sz w:val="28"/>
          <w:szCs w:val="28"/>
          <w:lang w:eastAsia="ru-RU"/>
          <w14:ligatures w14:val="all"/>
        </w:rPr>
        <w:t>-</w:t>
      </w:r>
      <w:r w:rsidR="00402EF9" w:rsidRPr="001F3270">
        <w:rPr>
          <w:rFonts w:ascii="Times New Roman" w:eastAsia="Times New Roman" w:hAnsi="Times New Roman" w:cs="Times New Roman"/>
          <w:color w:val="000000"/>
          <w:sz w:val="28"/>
          <w:szCs w:val="28"/>
          <w:lang w:val="x-none" w:eastAsia="ru-RU"/>
          <w14:ligatures w14:val="all"/>
        </w:rPr>
        <w:t>ФЗ</w:t>
      </w:r>
      <w:r w:rsidR="00402EF9"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 xml:space="preserve">«Об обязательном пенсионном страховании в Российской Федерации», </w:t>
      </w:r>
      <w:r w:rsidR="00402EF9" w:rsidRPr="001F3270">
        <w:rPr>
          <w:rFonts w:ascii="Times New Roman" w:eastAsia="Times New Roman" w:hAnsi="Times New Roman" w:cs="Times New Roman"/>
          <w:color w:val="000000"/>
          <w:sz w:val="28"/>
          <w:szCs w:val="28"/>
          <w:lang w:val="x-none" w:eastAsia="ru-RU"/>
          <w14:ligatures w14:val="all"/>
        </w:rPr>
        <w:t>от 28</w:t>
      </w:r>
      <w:r w:rsidR="00402EF9" w:rsidRPr="001F3270">
        <w:rPr>
          <w:rFonts w:ascii="Times New Roman" w:eastAsia="Times New Roman" w:hAnsi="Times New Roman" w:cs="Times New Roman"/>
          <w:color w:val="000000"/>
          <w:sz w:val="28"/>
          <w:szCs w:val="28"/>
          <w:lang w:eastAsia="ru-RU"/>
          <w14:ligatures w14:val="all"/>
        </w:rPr>
        <w:t xml:space="preserve"> декабря</w:t>
      </w:r>
      <w:r w:rsidR="00402EF9" w:rsidRPr="001F3270">
        <w:rPr>
          <w:rFonts w:ascii="Times New Roman" w:eastAsia="Times New Roman" w:hAnsi="Times New Roman" w:cs="Times New Roman"/>
          <w:color w:val="000000"/>
          <w:sz w:val="28"/>
          <w:szCs w:val="28"/>
          <w:lang w:val="x-none" w:eastAsia="ru-RU"/>
          <w14:ligatures w14:val="all"/>
        </w:rPr>
        <w:t xml:space="preserve"> 2013</w:t>
      </w:r>
      <w:r w:rsidR="00402EF9" w:rsidRPr="001F3270">
        <w:rPr>
          <w:rFonts w:ascii="Times New Roman" w:eastAsia="Times New Roman" w:hAnsi="Times New Roman" w:cs="Times New Roman"/>
          <w:color w:val="000000"/>
          <w:sz w:val="28"/>
          <w:szCs w:val="28"/>
          <w:lang w:eastAsia="ru-RU"/>
          <w14:ligatures w14:val="all"/>
        </w:rPr>
        <w:t xml:space="preserve"> года</w:t>
      </w:r>
      <w:r w:rsidR="00402EF9" w:rsidRPr="001F3270">
        <w:rPr>
          <w:rFonts w:ascii="Times New Roman" w:eastAsia="Times New Roman" w:hAnsi="Times New Roman" w:cs="Times New Roman"/>
          <w:color w:val="000000"/>
          <w:sz w:val="28"/>
          <w:szCs w:val="28"/>
          <w:lang w:val="x-none" w:eastAsia="ru-RU"/>
          <w14:ligatures w14:val="all"/>
        </w:rPr>
        <w:t xml:space="preserve"> № 400-ФЗ</w:t>
      </w:r>
      <w:r w:rsidR="00402EF9"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 xml:space="preserve">«О страховых  пенсиях в Российской Федерации», </w:t>
      </w:r>
      <w:r w:rsidR="00402EF9" w:rsidRPr="001F3270">
        <w:rPr>
          <w:rFonts w:ascii="Times New Roman" w:eastAsia="Times New Roman" w:hAnsi="Times New Roman" w:cs="Times New Roman"/>
          <w:color w:val="000000"/>
          <w:sz w:val="28"/>
          <w:szCs w:val="28"/>
          <w:lang w:val="x-none" w:eastAsia="ru-RU"/>
          <w14:ligatures w14:val="all"/>
        </w:rPr>
        <w:t>от 7</w:t>
      </w:r>
      <w:r w:rsidR="00402EF9" w:rsidRPr="001F3270">
        <w:rPr>
          <w:rFonts w:ascii="Times New Roman" w:eastAsia="Times New Roman" w:hAnsi="Times New Roman" w:cs="Times New Roman"/>
          <w:color w:val="000000"/>
          <w:sz w:val="28"/>
          <w:szCs w:val="28"/>
          <w:lang w:eastAsia="ru-RU"/>
          <w14:ligatures w14:val="all"/>
        </w:rPr>
        <w:t xml:space="preserve"> мая </w:t>
      </w:r>
      <w:r w:rsidR="00402EF9" w:rsidRPr="001F3270">
        <w:rPr>
          <w:rFonts w:ascii="Times New Roman" w:eastAsia="Times New Roman" w:hAnsi="Times New Roman" w:cs="Times New Roman"/>
          <w:color w:val="000000"/>
          <w:sz w:val="28"/>
          <w:szCs w:val="28"/>
          <w:lang w:val="x-none" w:eastAsia="ru-RU"/>
          <w14:ligatures w14:val="all"/>
        </w:rPr>
        <w:t>1998</w:t>
      </w:r>
      <w:r w:rsidR="00402EF9" w:rsidRPr="001F3270">
        <w:rPr>
          <w:rFonts w:ascii="Times New Roman" w:eastAsia="Times New Roman" w:hAnsi="Times New Roman" w:cs="Times New Roman"/>
          <w:color w:val="000000"/>
          <w:sz w:val="28"/>
          <w:szCs w:val="28"/>
          <w:lang w:eastAsia="ru-RU"/>
          <w14:ligatures w14:val="all"/>
        </w:rPr>
        <w:t xml:space="preserve"> </w:t>
      </w:r>
      <w:r w:rsidR="00402EF9" w:rsidRPr="001F3270">
        <w:rPr>
          <w:rFonts w:ascii="Times New Roman" w:eastAsia="Times New Roman" w:hAnsi="Times New Roman" w:cs="Times New Roman"/>
          <w:color w:val="000000"/>
          <w:sz w:val="28"/>
          <w:szCs w:val="28"/>
          <w:lang w:val="x-none" w:eastAsia="ru-RU"/>
          <w14:ligatures w14:val="all"/>
        </w:rPr>
        <w:t>г</w:t>
      </w:r>
      <w:r w:rsidR="00402EF9" w:rsidRPr="001F3270">
        <w:rPr>
          <w:rFonts w:ascii="Times New Roman" w:eastAsia="Times New Roman" w:hAnsi="Times New Roman" w:cs="Times New Roman"/>
          <w:color w:val="000000"/>
          <w:sz w:val="28"/>
          <w:szCs w:val="28"/>
          <w:lang w:eastAsia="ru-RU"/>
          <w14:ligatures w14:val="all"/>
        </w:rPr>
        <w:t>ода</w:t>
      </w:r>
      <w:r w:rsidR="00402EF9" w:rsidRPr="001F3270">
        <w:rPr>
          <w:rFonts w:ascii="Times New Roman" w:eastAsia="Times New Roman" w:hAnsi="Times New Roman" w:cs="Times New Roman"/>
          <w:color w:val="000000"/>
          <w:sz w:val="28"/>
          <w:szCs w:val="28"/>
          <w:lang w:val="x-none" w:eastAsia="ru-RU"/>
          <w14:ligatures w14:val="all"/>
        </w:rPr>
        <w:t xml:space="preserve"> № 75-ФЗ</w:t>
      </w:r>
      <w:r w:rsidR="00402EF9"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«О негосударственных пенсионных фондах», Стратегии долгосрочного развития пенсионной системы Российской Федерации</w:t>
      </w:r>
      <w:r w:rsidR="00402EF9" w:rsidRPr="001F3270">
        <w:rPr>
          <w:rFonts w:ascii="Times New Roman" w:eastAsia="Times New Roman" w:hAnsi="Times New Roman" w:cs="Times New Roman"/>
          <w:color w:val="000000"/>
          <w:sz w:val="28"/>
          <w:szCs w:val="28"/>
          <w:lang w:eastAsia="ru-RU"/>
          <w14:ligatures w14:val="all"/>
        </w:rPr>
        <w:t xml:space="preserve">, утвержденной </w:t>
      </w:r>
      <w:r w:rsidRPr="001F3270">
        <w:rPr>
          <w:rFonts w:ascii="Times New Roman" w:eastAsia="Times New Roman" w:hAnsi="Times New Roman" w:cs="Times New Roman"/>
          <w:color w:val="000000"/>
          <w:sz w:val="28"/>
          <w:szCs w:val="28"/>
          <w:lang w:val="x-none" w:eastAsia="ru-RU"/>
          <w14:ligatures w14:val="all"/>
        </w:rPr>
        <w:t>распоряжение</w:t>
      </w:r>
      <w:r w:rsidR="00402EF9" w:rsidRPr="001F3270">
        <w:rPr>
          <w:rFonts w:ascii="Times New Roman" w:eastAsia="Times New Roman" w:hAnsi="Times New Roman" w:cs="Times New Roman"/>
          <w:color w:val="000000"/>
          <w:sz w:val="28"/>
          <w:szCs w:val="28"/>
          <w:lang w:eastAsia="ru-RU"/>
          <w14:ligatures w14:val="all"/>
        </w:rPr>
        <w:t>м</w:t>
      </w:r>
      <w:r w:rsidRPr="001F3270">
        <w:rPr>
          <w:rFonts w:ascii="Times New Roman" w:eastAsia="Times New Roman" w:hAnsi="Times New Roman" w:cs="Times New Roman"/>
          <w:color w:val="000000"/>
          <w:sz w:val="28"/>
          <w:szCs w:val="28"/>
          <w:lang w:val="x-none" w:eastAsia="ru-RU"/>
          <w14:ligatures w14:val="all"/>
        </w:rPr>
        <w:t xml:space="preserve"> Правительства </w:t>
      </w:r>
      <w:r w:rsidR="00402EF9" w:rsidRPr="001F3270">
        <w:rPr>
          <w:rFonts w:ascii="Times New Roman" w:eastAsia="Times New Roman" w:hAnsi="Times New Roman" w:cs="Times New Roman"/>
          <w:color w:val="000000"/>
          <w:sz w:val="28"/>
          <w:szCs w:val="28"/>
          <w:lang w:val="x-none" w:eastAsia="ru-RU"/>
          <w14:ligatures w14:val="all"/>
        </w:rPr>
        <w:t xml:space="preserve">Российской Федерации от 25 декабря </w:t>
      </w:r>
      <w:r w:rsidRPr="001F3270">
        <w:rPr>
          <w:rFonts w:ascii="Times New Roman" w:eastAsia="Times New Roman" w:hAnsi="Times New Roman" w:cs="Times New Roman"/>
          <w:color w:val="000000"/>
          <w:sz w:val="28"/>
          <w:szCs w:val="28"/>
          <w:lang w:val="x-none" w:eastAsia="ru-RU"/>
          <w14:ligatures w14:val="all"/>
        </w:rPr>
        <w:t>2012</w:t>
      </w:r>
      <w:r w:rsidR="00402EF9" w:rsidRPr="001F3270">
        <w:rPr>
          <w:rFonts w:ascii="Times New Roman" w:eastAsia="Times New Roman" w:hAnsi="Times New Roman" w:cs="Times New Roman"/>
          <w:color w:val="000000"/>
          <w:sz w:val="28"/>
          <w:szCs w:val="28"/>
          <w:lang w:eastAsia="ru-RU"/>
          <w14:ligatures w14:val="all"/>
        </w:rPr>
        <w:t xml:space="preserve"> </w:t>
      </w:r>
      <w:r w:rsidR="00402EF9" w:rsidRPr="001F3270">
        <w:rPr>
          <w:rFonts w:ascii="Times New Roman" w:eastAsia="Times New Roman" w:hAnsi="Times New Roman" w:cs="Times New Roman"/>
          <w:color w:val="000000"/>
          <w:sz w:val="28"/>
          <w:szCs w:val="28"/>
          <w:lang w:val="x-none" w:eastAsia="ru-RU"/>
          <w14:ligatures w14:val="all"/>
        </w:rPr>
        <w:t>г. № 2524,</w:t>
      </w:r>
      <w:r w:rsidRPr="001F3270">
        <w:rPr>
          <w:rFonts w:ascii="Times New Roman" w:eastAsia="Times New Roman" w:hAnsi="Times New Roman" w:cs="Times New Roman"/>
          <w:color w:val="000000"/>
          <w:sz w:val="28"/>
          <w:szCs w:val="28"/>
          <w:lang w:val="x-none" w:eastAsia="ru-RU"/>
          <w14:ligatures w14:val="all"/>
        </w:rPr>
        <w:t xml:space="preserve"> и других правовых нормативных актов в области пенсионного страхования.</w:t>
      </w:r>
    </w:p>
    <w:p w14:paraId="35A8BE2A" w14:textId="77777777" w:rsidR="00193C66" w:rsidRPr="001F3270" w:rsidRDefault="00193C66"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val="x-none" w:eastAsia="ru-RU"/>
          <w14:ligatures w14:val="all"/>
        </w:rPr>
        <w:t xml:space="preserve">10.3.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w:t>
      </w:r>
      <w:r w:rsidR="00523D43" w:rsidRPr="001F3270">
        <w:rPr>
          <w:rFonts w:ascii="Times New Roman" w:eastAsia="Times New Roman" w:hAnsi="Times New Roman" w:cs="Times New Roman"/>
          <w:color w:val="000000"/>
          <w:sz w:val="28"/>
          <w:szCs w:val="28"/>
          <w:lang w:val="x-none" w:eastAsia="ru-RU"/>
          <w14:ligatures w14:val="all"/>
        </w:rPr>
        <w:t>от 30.12.2004</w:t>
      </w:r>
      <w:r w:rsidR="00523D43"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 xml:space="preserve">№ 584 </w:t>
      </w:r>
      <w:r w:rsidR="00523D43" w:rsidRPr="001F3270">
        <w:rPr>
          <w:rFonts w:ascii="Times New Roman" w:eastAsia="Times New Roman" w:hAnsi="Times New Roman" w:cs="Times New Roman"/>
          <w:color w:val="000000"/>
          <w:sz w:val="28"/>
          <w:szCs w:val="28"/>
          <w:lang w:eastAsia="ru-RU"/>
          <w14:ligatures w14:val="all"/>
        </w:rPr>
        <w:t>«О негосударственном пенсионном обеспечении отдельных работников бюджетной сферы Республики Татарстан».</w:t>
      </w:r>
    </w:p>
    <w:p w14:paraId="25941A2A" w14:textId="77777777" w:rsidR="00193C66" w:rsidRPr="001F3270" w:rsidRDefault="00193C66"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1F3270">
        <w:rPr>
          <w:rFonts w:ascii="Times New Roman" w:eastAsia="Times New Roman" w:hAnsi="Times New Roman" w:cs="Times New Roman"/>
          <w:color w:val="000000"/>
          <w:sz w:val="28"/>
          <w:szCs w:val="28"/>
          <w:lang w:val="x-none" w:eastAsia="ru-RU"/>
          <w14:ligatures w14:val="all"/>
        </w:rPr>
        <w:t xml:space="preserve">10.4. Министерство образования и науки Республики Татарстан своевременно предоставляет в Министерство финансов Республики Татарстан информацию о работниках подведомственных учреждений, прекративших трудовой договор с </w:t>
      </w:r>
      <w:r w:rsidRPr="001F3270">
        <w:rPr>
          <w:rFonts w:ascii="Times New Roman" w:eastAsia="Times New Roman" w:hAnsi="Times New Roman" w:cs="Times New Roman"/>
          <w:sz w:val="28"/>
          <w:szCs w:val="28"/>
          <w:lang w:val="x-none" w:eastAsia="ru-RU"/>
          <w14:ligatures w14:val="all"/>
        </w:rPr>
        <w:t>образовательной организацией</w:t>
      </w:r>
      <w:r w:rsidRPr="001F3270">
        <w:rPr>
          <w:rFonts w:ascii="Times New Roman" w:eastAsia="Times New Roman" w:hAnsi="Times New Roman" w:cs="Times New Roman"/>
          <w:color w:val="000000"/>
          <w:sz w:val="28"/>
          <w:szCs w:val="28"/>
          <w:lang w:val="x-none" w:eastAsia="ru-RU"/>
          <w14:ligatures w14:val="all"/>
        </w:rPr>
        <w:t>, которым необходимо начать выплаты негосударственной пенсии.</w:t>
      </w:r>
      <w:r w:rsidRPr="001F3270">
        <w:rPr>
          <w:rFonts w:ascii="Times New Roman" w:eastAsia="Times New Roman" w:hAnsi="Times New Roman" w:cs="Times New Roman"/>
          <w:color w:val="000000"/>
          <w:sz w:val="28"/>
          <w:szCs w:val="28"/>
          <w:lang w:val="x-none" w:eastAsia="ru-RU"/>
          <w14:ligatures w14:val="all"/>
        </w:rPr>
        <w:tab/>
      </w:r>
    </w:p>
    <w:p w14:paraId="3DBC8CFB" w14:textId="77777777" w:rsidR="00193C66" w:rsidRPr="00FE453D" w:rsidRDefault="00193C66"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1F3270">
        <w:rPr>
          <w:rFonts w:ascii="Times New Roman" w:eastAsia="Times New Roman" w:hAnsi="Times New Roman" w:cs="Times New Roman"/>
          <w:color w:val="000000"/>
          <w:sz w:val="28"/>
          <w:szCs w:val="28"/>
          <w:lang w:val="x-none" w:eastAsia="ru-RU"/>
          <w14:ligatures w14:val="all"/>
        </w:rPr>
        <w:t xml:space="preserve">10.5. </w:t>
      </w:r>
      <w:r w:rsidR="00BD5634" w:rsidRPr="001F3270">
        <w:rPr>
          <w:rFonts w:ascii="Times New Roman" w:eastAsia="Times New Roman" w:hAnsi="Times New Roman" w:cs="Times New Roman"/>
          <w:color w:val="000000"/>
          <w:sz w:val="28"/>
          <w:szCs w:val="28"/>
          <w:lang w:eastAsia="ru-RU"/>
          <w14:ligatures w14:val="all"/>
        </w:rPr>
        <w:t xml:space="preserve">В </w:t>
      </w:r>
      <w:r w:rsidR="00523D43" w:rsidRPr="001F3270">
        <w:rPr>
          <w:rFonts w:ascii="Times New Roman" w:eastAsia="Times New Roman" w:hAnsi="Times New Roman" w:cs="Times New Roman"/>
          <w:color w:val="000000"/>
          <w:sz w:val="28"/>
          <w:szCs w:val="28"/>
          <w:lang w:eastAsia="ru-RU"/>
          <w14:ligatures w14:val="all"/>
        </w:rPr>
        <w:t xml:space="preserve">целях </w:t>
      </w:r>
      <w:r w:rsidR="00BD5634" w:rsidRPr="001F3270">
        <w:rPr>
          <w:rFonts w:ascii="Times New Roman" w:eastAsia="Times New Roman" w:hAnsi="Times New Roman" w:cs="Times New Roman"/>
          <w:color w:val="000000"/>
          <w:sz w:val="28"/>
          <w:szCs w:val="28"/>
          <w:lang w:eastAsia="ru-RU"/>
          <w14:ligatures w14:val="all"/>
        </w:rPr>
        <w:t xml:space="preserve">реализации </w:t>
      </w:r>
      <w:r w:rsidR="00523D43" w:rsidRPr="001F3270">
        <w:rPr>
          <w:rFonts w:ascii="Times New Roman" w:eastAsia="Times New Roman" w:hAnsi="Times New Roman" w:cs="Times New Roman"/>
          <w:color w:val="000000"/>
          <w:sz w:val="28"/>
          <w:szCs w:val="28"/>
          <w:lang w:eastAsia="ru-RU"/>
          <w14:ligatures w14:val="all"/>
        </w:rPr>
        <w:t>подпункта</w:t>
      </w:r>
      <w:r w:rsidR="00BD5634" w:rsidRPr="001F3270">
        <w:rPr>
          <w:rFonts w:ascii="Times New Roman" w:eastAsia="Times New Roman" w:hAnsi="Times New Roman" w:cs="Times New Roman"/>
          <w:color w:val="000000"/>
          <w:sz w:val="28"/>
          <w:szCs w:val="28"/>
          <w:lang w:eastAsia="ru-RU"/>
          <w14:ligatures w14:val="all"/>
        </w:rPr>
        <w:t xml:space="preserve"> 19 пункта 1 статьи 30 Федерального закона </w:t>
      </w:r>
      <w:r w:rsidR="00FE453D" w:rsidRPr="001F3270">
        <w:rPr>
          <w:rFonts w:ascii="Times New Roman" w:eastAsia="Times New Roman" w:hAnsi="Times New Roman" w:cs="Times New Roman"/>
          <w:color w:val="000000"/>
          <w:sz w:val="28"/>
          <w:szCs w:val="28"/>
          <w:lang w:eastAsia="ru-RU"/>
          <w14:ligatures w14:val="all"/>
        </w:rPr>
        <w:t xml:space="preserve">от 28 декабря 2013 года № 400-ФЗ </w:t>
      </w:r>
      <w:r w:rsidR="00BD5634" w:rsidRPr="001F3270">
        <w:rPr>
          <w:rFonts w:ascii="Times New Roman" w:eastAsia="Times New Roman" w:hAnsi="Times New Roman" w:cs="Times New Roman"/>
          <w:color w:val="000000"/>
          <w:sz w:val="28"/>
          <w:szCs w:val="28"/>
          <w:lang w:eastAsia="ru-RU"/>
          <w14:ligatures w14:val="all"/>
        </w:rPr>
        <w:t xml:space="preserve">«О страховых пенсиях в Российской Федерации», </w:t>
      </w:r>
      <w:r w:rsidRPr="001F3270">
        <w:rPr>
          <w:rFonts w:ascii="Times New Roman" w:eastAsia="Times New Roman" w:hAnsi="Times New Roman" w:cs="Times New Roman"/>
          <w:color w:val="000000"/>
          <w:sz w:val="28"/>
          <w:szCs w:val="28"/>
          <w:lang w:val="x-none" w:eastAsia="ru-RU"/>
          <w14:ligatures w14:val="all"/>
        </w:rPr>
        <w:t>по обращению членов профсоюза</w:t>
      </w:r>
      <w:r w:rsidR="00BD5634" w:rsidRPr="001F3270">
        <w:rPr>
          <w:rFonts w:ascii="Times New Roman" w:eastAsia="Times New Roman" w:hAnsi="Times New Roman" w:cs="Times New Roman"/>
          <w:color w:val="000000"/>
          <w:sz w:val="28"/>
          <w:szCs w:val="28"/>
          <w:lang w:eastAsia="ru-RU"/>
          <w14:ligatures w14:val="all"/>
        </w:rPr>
        <w:t xml:space="preserve"> стороны</w:t>
      </w:r>
      <w:r w:rsidRPr="00FE453D">
        <w:rPr>
          <w:rFonts w:ascii="Times New Roman" w:eastAsia="Times New Roman" w:hAnsi="Times New Roman" w:cs="Times New Roman"/>
          <w:color w:val="000000"/>
          <w:sz w:val="28"/>
          <w:szCs w:val="28"/>
          <w:lang w:val="x-none" w:eastAsia="ru-RU"/>
          <w14:ligatures w14:val="all"/>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05795D37" w14:textId="77777777" w:rsidR="00193C66" w:rsidRPr="00FE453D" w:rsidRDefault="00193C66" w:rsidP="00A41881">
      <w:pPr>
        <w:spacing w:after="0" w:line="240" w:lineRule="auto"/>
        <w:ind w:firstLine="709"/>
        <w:rPr>
          <w:rFonts w:ascii="Times New Roman" w:eastAsia="Times New Roman" w:hAnsi="Times New Roman" w:cs="Times New Roman"/>
          <w:b/>
          <w:sz w:val="28"/>
          <w:szCs w:val="28"/>
          <w:lang w:eastAsia="ru-RU"/>
          <w14:ligatures w14:val="all"/>
        </w:rPr>
      </w:pPr>
    </w:p>
    <w:p w14:paraId="1BF9CD44" w14:textId="77777777" w:rsidR="004D1EDC" w:rsidRPr="00FE453D" w:rsidRDefault="004D1EDC" w:rsidP="00A41881">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sidRPr="00FE453D">
        <w:rPr>
          <w:rFonts w:ascii="Times New Roman" w:eastAsia="Times New Roman" w:hAnsi="Times New Roman" w:cs="Times New Roman"/>
          <w:b/>
          <w:sz w:val="28"/>
          <w:szCs w:val="28"/>
          <w:u w:val="single"/>
          <w:lang w:val="en-US" w:eastAsia="ru-RU"/>
          <w14:ligatures w14:val="all"/>
        </w:rPr>
        <w:t>XI</w:t>
      </w:r>
      <w:r w:rsidRPr="00FE453D">
        <w:rPr>
          <w:rFonts w:ascii="Times New Roman" w:eastAsia="Times New Roman" w:hAnsi="Times New Roman" w:cs="Times New Roman"/>
          <w:b/>
          <w:sz w:val="28"/>
          <w:szCs w:val="28"/>
          <w:u w:val="single"/>
          <w:lang w:eastAsia="ru-RU"/>
          <w14:ligatures w14:val="all"/>
        </w:rPr>
        <w:t>. Молодежная политика</w:t>
      </w:r>
    </w:p>
    <w:p w14:paraId="59446BB7" w14:textId="77777777" w:rsidR="004D1EDC" w:rsidRPr="00FE453D" w:rsidRDefault="004D1EDC" w:rsidP="00A41881">
      <w:pPr>
        <w:spacing w:after="0" w:line="240" w:lineRule="auto"/>
        <w:ind w:firstLine="709"/>
        <w:rPr>
          <w:rFonts w:ascii="Times New Roman" w:eastAsia="Times New Roman" w:hAnsi="Times New Roman" w:cs="Times New Roman"/>
          <w:b/>
          <w:sz w:val="28"/>
          <w:szCs w:val="28"/>
          <w:lang w:eastAsia="ru-RU"/>
          <w14:ligatures w14:val="all"/>
        </w:rPr>
      </w:pPr>
    </w:p>
    <w:p w14:paraId="30E5264B" w14:textId="77777777" w:rsidR="004D1EDC" w:rsidRPr="00FE453D" w:rsidRDefault="004D1EDC"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11.1. </w:t>
      </w:r>
      <w:r w:rsidR="00873509" w:rsidRPr="00FE453D">
        <w:rPr>
          <w:rFonts w:ascii="Times New Roman" w:eastAsia="Times New Roman" w:hAnsi="Times New Roman" w:cs="Times New Roman"/>
          <w:color w:val="000000"/>
          <w:sz w:val="28"/>
          <w:szCs w:val="28"/>
          <w:lang w:eastAsia="ru-RU"/>
          <w14:ligatures w14:val="all"/>
        </w:rPr>
        <w:t>С</w:t>
      </w:r>
      <w:r w:rsidRPr="00FE453D">
        <w:rPr>
          <w:rFonts w:ascii="Times New Roman" w:eastAsia="Times New Roman" w:hAnsi="Times New Roman" w:cs="Times New Roman"/>
          <w:color w:val="000000"/>
          <w:sz w:val="28"/>
          <w:szCs w:val="28"/>
          <w:lang w:eastAsia="ru-RU"/>
          <w14:ligatures w14:val="all"/>
        </w:rPr>
        <w:t xml:space="preserve"> целью развития кадрового потенциала, обеспечения профессионального роста и социальной защищенности молодых педагогов стороны совместно:</w:t>
      </w:r>
    </w:p>
    <w:p w14:paraId="61FAEAC7" w14:textId="77777777" w:rsidR="0092186B" w:rsidRPr="00FE453D" w:rsidRDefault="004D1EDC" w:rsidP="00A41881">
      <w:pPr>
        <w:spacing w:after="0" w:line="240" w:lineRule="auto"/>
        <w:ind w:firstLine="709"/>
        <w:jc w:val="both"/>
        <w:rPr>
          <w:rFonts w:ascii="Times New Roman" w:eastAsia="Times New Roman" w:hAnsi="Times New Roman" w:cs="Times New Roman"/>
          <w:color w:val="000000"/>
          <w:kern w:val="2"/>
          <w:sz w:val="28"/>
          <w:szCs w:val="28"/>
          <w:lang w:eastAsia="ar-SA"/>
          <w14:ligatures w14:val="all"/>
        </w:rPr>
      </w:pPr>
      <w:r w:rsidRPr="00FE453D">
        <w:rPr>
          <w:rFonts w:ascii="Times New Roman" w:eastAsia="Times New Roman" w:hAnsi="Times New Roman" w:cs="Times New Roman"/>
          <w:color w:val="000000"/>
          <w:sz w:val="28"/>
          <w:szCs w:val="28"/>
          <w:lang w:eastAsia="ru-RU"/>
          <w14:ligatures w14:val="all"/>
        </w:rPr>
        <w:t xml:space="preserve">11.1.2. Содействуют профессиональной и социальной адаптации, закреплению </w:t>
      </w:r>
      <w:r w:rsidR="00873509" w:rsidRPr="00FE453D">
        <w:rPr>
          <w:rFonts w:ascii="Times New Roman" w:eastAsia="Times New Roman" w:hAnsi="Times New Roman" w:cs="Times New Roman"/>
          <w:color w:val="000000"/>
          <w:sz w:val="28"/>
          <w:szCs w:val="28"/>
          <w:lang w:eastAsia="ru-RU"/>
          <w14:ligatures w14:val="all"/>
        </w:rPr>
        <w:t xml:space="preserve">в образовательных организациях </w:t>
      </w:r>
      <w:r w:rsidRPr="00FE453D">
        <w:rPr>
          <w:rFonts w:ascii="Times New Roman" w:eastAsia="Times New Roman" w:hAnsi="Times New Roman" w:cs="Times New Roman"/>
          <w:color w:val="000000"/>
          <w:sz w:val="28"/>
          <w:szCs w:val="28"/>
          <w:lang w:eastAsia="ru-RU"/>
          <w14:ligatures w14:val="all"/>
        </w:rPr>
        <w:t>и профессиональному росту молодых педагогов</w:t>
      </w:r>
      <w:r w:rsidR="0092186B" w:rsidRPr="00FE453D">
        <w:rPr>
          <w:rFonts w:ascii="Times New Roman" w:eastAsia="Times New Roman" w:hAnsi="Times New Roman" w:cs="Times New Roman"/>
          <w:color w:val="000000"/>
          <w:sz w:val="28"/>
          <w:szCs w:val="28"/>
          <w:lang w:eastAsia="ru-RU"/>
          <w14:ligatures w14:val="all"/>
        </w:rPr>
        <w:t xml:space="preserve">; </w:t>
      </w:r>
      <w:r w:rsidR="0092186B" w:rsidRPr="00FE453D">
        <w:rPr>
          <w:rFonts w:ascii="Times New Roman" w:eastAsia="Times New Roman" w:hAnsi="Times New Roman" w:cs="Times New Roman"/>
          <w:color w:val="000000"/>
          <w:kern w:val="2"/>
          <w:sz w:val="28"/>
          <w:szCs w:val="28"/>
          <w:lang w:eastAsia="ar-SA"/>
          <w14:ligatures w14:val="all"/>
        </w:rPr>
        <w:t>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14:paraId="720DC4D5" w14:textId="77777777" w:rsidR="008D539B" w:rsidRPr="00FE453D" w:rsidRDefault="004D1EDC"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11.1.3. Содействуют организации института наставничества молодых педагогов в образовательных организациях,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образовательной организации и других документов).</w:t>
      </w:r>
    </w:p>
    <w:p w14:paraId="154518D7" w14:textId="77777777" w:rsidR="004D1EDC"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11.1.4. Способствуют привлечению молодых педагогов к реализации республиканских образовательных проектов и социально значимых мероприятий.</w:t>
      </w:r>
    </w:p>
    <w:p w14:paraId="16D6B485" w14:textId="77777777"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11.1.5. Привлекают молодых педагогов к активному участию в различных формах государственно-общественного управления.</w:t>
      </w:r>
    </w:p>
    <w:p w14:paraId="45D7FF93" w14:textId="77777777"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11.1.6. Поддерживают создание и развитие молодежных педагогических объединений, советов молодых педагогов и обеспечивают поддержку социальных инициатив молодых педагогов.</w:t>
      </w:r>
    </w:p>
    <w:p w14:paraId="0A747928" w14:textId="77777777"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3158A356" w14:textId="06C4E314"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11.1.8. Организуют и проводят совместно с ГАПОУ ИРО РТ</w:t>
      </w:r>
      <w:r w:rsidR="0092186B" w:rsidRPr="00FE453D">
        <w:rPr>
          <w:rFonts w:ascii="Times New Roman" w:eastAsia="Times New Roman" w:hAnsi="Times New Roman" w:cs="Times New Roman"/>
          <w:color w:val="000000"/>
          <w:sz w:val="28"/>
          <w:szCs w:val="28"/>
          <w:lang w:eastAsia="ru-RU"/>
          <w14:ligatures w14:val="all"/>
        </w:rPr>
        <w:t xml:space="preserve">, </w:t>
      </w:r>
      <w:r w:rsidR="00A878BE">
        <w:rPr>
          <w:rFonts w:ascii="Times New Roman" w:eastAsia="Times New Roman" w:hAnsi="Times New Roman" w:cs="Times New Roman"/>
          <w:color w:val="000000"/>
          <w:sz w:val="28"/>
          <w:szCs w:val="28"/>
          <w:lang w:eastAsia="ru-RU"/>
          <w14:ligatures w14:val="all"/>
        </w:rPr>
        <w:t xml:space="preserve">К(П)ФУ, </w:t>
      </w:r>
      <w:r w:rsidR="0092186B" w:rsidRPr="00FE453D">
        <w:rPr>
          <w:rFonts w:ascii="Times New Roman" w:eastAsia="Times New Roman" w:hAnsi="Times New Roman" w:cs="Times New Roman"/>
          <w:color w:val="000000"/>
          <w:sz w:val="28"/>
          <w:szCs w:val="28"/>
          <w:lang w:eastAsia="ru-RU"/>
          <w14:ligatures w14:val="all"/>
        </w:rPr>
        <w:t xml:space="preserve">Министерством </w:t>
      </w:r>
      <w:r w:rsidR="00BD5634" w:rsidRPr="00FE453D">
        <w:rPr>
          <w:rFonts w:ascii="Times New Roman" w:eastAsia="Times New Roman" w:hAnsi="Times New Roman" w:cs="Times New Roman"/>
          <w:color w:val="000000"/>
          <w:sz w:val="28"/>
          <w:szCs w:val="28"/>
          <w:lang w:eastAsia="ru-RU"/>
          <w14:ligatures w14:val="all"/>
        </w:rPr>
        <w:t>м</w:t>
      </w:r>
      <w:r w:rsidR="0092186B" w:rsidRPr="00FE453D">
        <w:rPr>
          <w:rFonts w:ascii="Times New Roman" w:eastAsia="Times New Roman" w:hAnsi="Times New Roman" w:cs="Times New Roman"/>
          <w:color w:val="000000"/>
          <w:sz w:val="28"/>
          <w:szCs w:val="28"/>
          <w:lang w:eastAsia="ru-RU"/>
          <w14:ligatures w14:val="all"/>
        </w:rPr>
        <w:t>олодежи РТ</w:t>
      </w:r>
      <w:r w:rsidRPr="00FE453D">
        <w:rPr>
          <w:rFonts w:ascii="Times New Roman" w:eastAsia="Times New Roman" w:hAnsi="Times New Roman" w:cs="Times New Roman"/>
          <w:color w:val="000000"/>
          <w:sz w:val="28"/>
          <w:szCs w:val="28"/>
          <w:lang w:eastAsia="ru-RU"/>
          <w14:ligatures w14:val="all"/>
        </w:rPr>
        <w:t xml:space="preserve"> мероприятия для молодых педагогов по развитию профессиональных и управленческих компетенций</w:t>
      </w:r>
      <w:r w:rsidR="00BD5634" w:rsidRPr="00FE453D">
        <w:rPr>
          <w:rFonts w:ascii="Times New Roman" w:eastAsia="Times New Roman" w:hAnsi="Times New Roman" w:cs="Times New Roman"/>
          <w:color w:val="000000"/>
          <w:sz w:val="28"/>
          <w:szCs w:val="28"/>
          <w:lang w:eastAsia="ru-RU"/>
          <w14:ligatures w14:val="all"/>
        </w:rPr>
        <w:t>.</w:t>
      </w:r>
    </w:p>
    <w:p w14:paraId="307EEFBD" w14:textId="77777777" w:rsidR="0092186B" w:rsidRPr="00FE453D" w:rsidRDefault="0092186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11.2. 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14:paraId="10BFE2CE"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14:ligatures w14:val="all"/>
        </w:rPr>
      </w:pPr>
      <w:r w:rsidRPr="00FE453D">
        <w:rPr>
          <w:rFonts w:ascii="Times New Roman" w:eastAsia="Times New Roman" w:hAnsi="Times New Roman" w:cs="Times New Roman"/>
          <w:color w:val="000000"/>
          <w:sz w:val="28"/>
          <w:szCs w:val="28"/>
          <w:lang w:eastAsia="ru-RU"/>
          <w14:ligatures w14:val="all"/>
        </w:rPr>
        <w:t>- организацию конференций, слетов, форумов, семинаров, «круглых столов» по конкретным молодежным проблемам;</w:t>
      </w:r>
    </w:p>
    <w:p w14:paraId="2C6CB4B5"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14:paraId="615D3C40" w14:textId="77777777" w:rsidR="00676D9F" w:rsidRPr="001F3270" w:rsidRDefault="00676D9F"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BD5634"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материальное</w:t>
      </w:r>
      <w:r w:rsidR="00D1668F"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стимулирование ежемесячной стимулирующей надбавкой молодых педагогов в соответствии с </w:t>
      </w:r>
      <w:r w:rsidRPr="001F3270">
        <w:rPr>
          <w:rFonts w:ascii="Times New Roman" w:eastAsia="Times New Roman" w:hAnsi="Times New Roman" w:cs="Times New Roman"/>
          <w:color w:val="000000"/>
          <w:sz w:val="28"/>
          <w:szCs w:val="28"/>
          <w:lang w:eastAsia="ru-RU"/>
          <w14:ligatures w14:val="all"/>
        </w:rPr>
        <w:t xml:space="preserve">постановлением </w:t>
      </w:r>
      <w:r w:rsidR="00FE453D" w:rsidRPr="001F3270">
        <w:rPr>
          <w:rFonts w:ascii="Times New Roman" w:eastAsia="Times New Roman" w:hAnsi="Times New Roman" w:cs="Times New Roman"/>
          <w:color w:val="000000"/>
          <w:sz w:val="28"/>
          <w:szCs w:val="28"/>
          <w:lang w:val="x-none" w:eastAsia="ru-RU"/>
          <w14:ligatures w14:val="all"/>
        </w:rPr>
        <w:t>Кабинета Министров Республики Татарстан</w:t>
      </w:r>
      <w:r w:rsidR="00FE453D"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eastAsia="ru-RU"/>
          <w14:ligatures w14:val="all"/>
        </w:rPr>
        <w:t xml:space="preserve">от 29.12.2018 </w:t>
      </w:r>
      <w:r w:rsidR="00FE453D" w:rsidRPr="001F3270">
        <w:rPr>
          <w:rFonts w:ascii="Times New Roman" w:eastAsia="Times New Roman" w:hAnsi="Times New Roman" w:cs="Times New Roman"/>
          <w:color w:val="000000"/>
          <w:sz w:val="28"/>
          <w:szCs w:val="28"/>
          <w:lang w:eastAsia="ru-RU"/>
          <w14:ligatures w14:val="all"/>
        </w:rPr>
        <w:t xml:space="preserve">№ 1270 </w:t>
      </w:r>
      <w:r w:rsidRPr="001F3270">
        <w:rPr>
          <w:rFonts w:ascii="Times New Roman" w:eastAsia="Times New Roman" w:hAnsi="Times New Roman" w:cs="Times New Roman"/>
          <w:color w:val="000000"/>
          <w:sz w:val="28"/>
          <w:szCs w:val="28"/>
          <w:lang w:eastAsia="ru-RU"/>
          <w14:ligatures w14:val="all"/>
        </w:rPr>
        <w:t>года «Об установлении ежемесячной стимулирующей надбавки педагогическим работникам-молодым специалистам»</w:t>
      </w:r>
      <w:r w:rsidR="00D1668F" w:rsidRPr="001F3270">
        <w:rPr>
          <w:rFonts w:ascii="Times New Roman" w:eastAsia="Times New Roman" w:hAnsi="Times New Roman" w:cs="Times New Roman"/>
          <w:color w:val="000000"/>
          <w:sz w:val="28"/>
          <w:szCs w:val="28"/>
          <w:lang w:eastAsia="ru-RU"/>
          <w14:ligatures w14:val="all"/>
        </w:rPr>
        <w:t>;</w:t>
      </w:r>
    </w:p>
    <w:p w14:paraId="50DD3B71" w14:textId="77777777" w:rsidR="0092186B" w:rsidRPr="001F3270"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 обеспечение организации и финансирование</w:t>
      </w:r>
      <w:r w:rsidRPr="00FE453D">
        <w:rPr>
          <w:rFonts w:ascii="Times New Roman" w:eastAsia="Times New Roman" w:hAnsi="Times New Roman" w:cs="Times New Roman"/>
          <w:color w:val="000000"/>
          <w:sz w:val="28"/>
          <w:szCs w:val="28"/>
          <w:lang w:eastAsia="ru-RU"/>
          <w14:ligatures w14:val="all"/>
        </w:rPr>
        <w:t xml:space="preserve"> мероприятий по формированию позитивного имиджа и повышению социального статуса молодых </w:t>
      </w:r>
      <w:r w:rsidRPr="001F3270">
        <w:rPr>
          <w:rFonts w:ascii="Times New Roman" w:eastAsia="Times New Roman" w:hAnsi="Times New Roman" w:cs="Times New Roman"/>
          <w:color w:val="000000"/>
          <w:sz w:val="28"/>
          <w:szCs w:val="28"/>
          <w:lang w:eastAsia="ru-RU"/>
          <w14:ligatures w14:val="all"/>
        </w:rPr>
        <w:t>педагогов:</w:t>
      </w:r>
    </w:p>
    <w:p w14:paraId="523E2FDF" w14:textId="77777777" w:rsidR="0092186B" w:rsidRPr="00FE453D" w:rsidRDefault="0092186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 республиканских конкурсов «Учитель года», «Воспитатель года» в номинации «Педагогический дебют»;</w:t>
      </w:r>
      <w:r w:rsidRPr="00FE453D">
        <w:rPr>
          <w:rFonts w:ascii="Times New Roman" w:eastAsia="Times New Roman" w:hAnsi="Times New Roman" w:cs="Times New Roman"/>
          <w:color w:val="000000"/>
          <w:sz w:val="28"/>
          <w:szCs w:val="28"/>
          <w:lang w:eastAsia="ru-RU"/>
          <w14:ligatures w14:val="all"/>
        </w:rPr>
        <w:t xml:space="preserve"> </w:t>
      </w:r>
    </w:p>
    <w:p w14:paraId="36BF6557" w14:textId="77777777" w:rsidR="0092186B" w:rsidRPr="00FE453D" w:rsidRDefault="0092186B" w:rsidP="00A41881">
      <w:pPr>
        <w:spacing w:after="0" w:line="240" w:lineRule="auto"/>
        <w:ind w:firstLine="709"/>
        <w:jc w:val="both"/>
        <w:outlineLvl w:val="0"/>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продолжение совместной работы с ассоциацией молодых педагогов Республики Татарстан для формирования и распространения позитивного имиджа педагогического работника;</w:t>
      </w:r>
    </w:p>
    <w:p w14:paraId="679F8096"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6D14ED5B"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проведение Республиканской педагогической школы молодых педагогов;</w:t>
      </w:r>
    </w:p>
    <w:p w14:paraId="56E2A75B" w14:textId="40D6A3FB"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-вручение стипендий республиканской профсоюзной организац</w:t>
      </w:r>
      <w:r w:rsidR="00D52E96" w:rsidRPr="00FE453D">
        <w:rPr>
          <w:rFonts w:ascii="Times New Roman" w:eastAsia="Times New Roman" w:hAnsi="Times New Roman" w:cs="Times New Roman"/>
          <w:sz w:val="28"/>
          <w:szCs w:val="28"/>
          <w:lang w:eastAsia="ru-RU"/>
          <w14:ligatures w14:val="all"/>
        </w:rPr>
        <w:t>ии председателям территориальных объединений молодых педагогов за лучшую организацию работы с молодыми педагогами;</w:t>
      </w:r>
    </w:p>
    <w:p w14:paraId="503B2C18" w14:textId="77777777" w:rsidR="00D52E96" w:rsidRPr="00FE453D" w:rsidRDefault="00D52E96" w:rsidP="00A41881">
      <w:pPr>
        <w:shd w:val="clear" w:color="auto" w:fill="FFFFFF"/>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09176CFD"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62BCD856" w14:textId="1631AEE8" w:rsidR="001266C2" w:rsidRPr="00FE453D" w:rsidRDefault="001266C2"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Х</w:t>
      </w:r>
      <w:r w:rsidRPr="00FE453D">
        <w:rPr>
          <w:rFonts w:ascii="Times New Roman" w:eastAsia="Times New Roman" w:hAnsi="Times New Roman" w:cs="Times New Roman"/>
          <w:b/>
          <w:color w:val="000000"/>
          <w:sz w:val="28"/>
          <w:szCs w:val="28"/>
          <w:u w:val="single"/>
          <w:lang w:val="en-US" w:eastAsia="ru-RU"/>
          <w14:ligatures w14:val="all"/>
        </w:rPr>
        <w:t>II</w:t>
      </w:r>
      <w:r w:rsidRPr="00FE453D">
        <w:rPr>
          <w:rFonts w:ascii="Times New Roman" w:eastAsia="Times New Roman" w:hAnsi="Times New Roman" w:cs="Times New Roman"/>
          <w:b/>
          <w:color w:val="000000"/>
          <w:sz w:val="28"/>
          <w:szCs w:val="28"/>
          <w:u w:val="single"/>
          <w:lang w:val="x-none" w:eastAsia="ru-RU"/>
          <w14:ligatures w14:val="all"/>
        </w:rPr>
        <w:t>. Гарантии профсоюзной деятельности</w:t>
      </w:r>
    </w:p>
    <w:p w14:paraId="01C43E74" w14:textId="77777777" w:rsidR="001266C2" w:rsidRPr="00FE453D" w:rsidRDefault="001266C2"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609C8822" w14:textId="77777777" w:rsidR="001266C2" w:rsidRPr="00FE453D"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12.1.</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Стороны подтверждают, что:</w:t>
      </w:r>
    </w:p>
    <w:p w14:paraId="701F6FB2"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и руководителем образовательной организации с учетом мнения соответствующего выборного профсоюзного органа.</w:t>
      </w:r>
    </w:p>
    <w:p w14:paraId="010CED5D"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Аттестация работников производится при участии представителей выборного органа первичной профсоюзной организации.</w:t>
      </w:r>
    </w:p>
    <w:p w14:paraId="67FAB943"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12.1.2. В соответствии со ст.377 Трудового кодекса Российской Федерации, ст.28 Федерального Закона от 12 января 1996</w:t>
      </w:r>
      <w:r w:rsidR="00FE453D" w:rsidRPr="00FE453D">
        <w:rPr>
          <w:rFonts w:ascii="Times New Roman" w:eastAsia="Times New Roman" w:hAnsi="Times New Roman" w:cs="Times New Roman"/>
          <w:color w:val="000000"/>
          <w:sz w:val="28"/>
          <w:szCs w:val="28"/>
          <w:lang w:eastAsia="ru-RU"/>
          <w14:ligatures w14:val="all"/>
        </w:rPr>
        <w:t xml:space="preserve"> года № </w:t>
      </w:r>
      <w:r w:rsidRPr="00FE453D">
        <w:rPr>
          <w:rFonts w:ascii="Times New Roman" w:eastAsia="Times New Roman" w:hAnsi="Times New Roman" w:cs="Times New Roman"/>
          <w:color w:val="000000"/>
          <w:sz w:val="28"/>
          <w:szCs w:val="28"/>
          <w:lang w:eastAsia="ru-RU"/>
          <w14:ligatures w14:val="all"/>
        </w:rPr>
        <w:t>10-ФЗ «О профессиональных союзах, их правах и гарантиях деятельности», ст.23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г</w:t>
      </w:r>
      <w:r w:rsidR="00FE453D" w:rsidRPr="00FE453D">
        <w:rPr>
          <w:rFonts w:ascii="Times New Roman" w:eastAsia="Times New Roman" w:hAnsi="Times New Roman" w:cs="Times New Roman"/>
          <w:color w:val="000000"/>
          <w:sz w:val="28"/>
          <w:szCs w:val="28"/>
          <w:lang w:eastAsia="ru-RU"/>
          <w14:ligatures w14:val="all"/>
        </w:rPr>
        <w:t>ода</w:t>
      </w:r>
      <w:r w:rsidRPr="00FE453D">
        <w:rPr>
          <w:rFonts w:ascii="Times New Roman" w:eastAsia="Times New Roman" w:hAnsi="Times New Roman" w:cs="Times New Roman"/>
          <w:color w:val="000000"/>
          <w:sz w:val="28"/>
          <w:szCs w:val="28"/>
          <w:lang w:eastAsia="ru-RU"/>
          <w14:ligatures w14:val="all"/>
        </w:rPr>
        <w:t xml:space="preserve">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FE453D">
        <w:rPr>
          <w:rFonts w:ascii="Times New Roman" w:eastAsia="Times New Roman" w:hAnsi="Times New Roman" w:cs="Times New Roman"/>
          <w:color w:val="000000"/>
          <w:sz w:val="28"/>
          <w:szCs w:val="28"/>
          <w:lang w:val="en-US" w:eastAsia="ru-RU"/>
          <w14:ligatures w14:val="all"/>
        </w:rPr>
        <w:t>E</w:t>
      </w:r>
      <w:r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en-US" w:eastAsia="ru-RU"/>
          <w14:ligatures w14:val="all"/>
        </w:rPr>
        <w:t>mail</w:t>
      </w:r>
      <w:r w:rsidRPr="00FE453D">
        <w:rPr>
          <w:rFonts w:ascii="Times New Roman" w:eastAsia="Times New Roman" w:hAnsi="Times New Roman" w:cs="Times New Roman"/>
          <w:color w:val="000000"/>
          <w:sz w:val="28"/>
          <w:szCs w:val="28"/>
          <w:lang w:eastAsia="ru-RU"/>
          <w14:ligatures w14:val="all"/>
        </w:rPr>
        <w:t xml:space="preserve"> и </w:t>
      </w:r>
      <w:r w:rsidRPr="00FE453D">
        <w:rPr>
          <w:rFonts w:ascii="Times New Roman" w:eastAsia="Times New Roman" w:hAnsi="Times New Roman" w:cs="Times New Roman"/>
          <w:color w:val="000000"/>
          <w:sz w:val="28"/>
          <w:szCs w:val="28"/>
          <w:lang w:val="en-US" w:eastAsia="ru-RU"/>
          <w14:ligatures w14:val="all"/>
        </w:rPr>
        <w:t>Internet</w:t>
      </w:r>
      <w:r w:rsidRPr="00FE453D">
        <w:rPr>
          <w:rFonts w:ascii="Times New Roman" w:eastAsia="Times New Roman" w:hAnsi="Times New Roman" w:cs="Times New Roman"/>
          <w:color w:val="000000"/>
          <w:sz w:val="28"/>
          <w:szCs w:val="28"/>
          <w:lang w:eastAsia="ru-RU"/>
          <w14:ligatures w14:val="all"/>
        </w:rPr>
        <w:t>), множительной техникой и др. в целях реализации уставной деятельности.</w:t>
      </w:r>
    </w:p>
    <w:p w14:paraId="18A22D30" w14:textId="77777777" w:rsidR="001266C2" w:rsidRPr="001F3270"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12.1.3. Выборные органы первичных, территориальных</w:t>
      </w:r>
      <w:r w:rsidR="006F5AAB"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eastAsia="ru-RU"/>
          <w14:ligatures w14:val="all"/>
        </w:rPr>
        <w:t xml:space="preserve">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w:t>
      </w:r>
      <w:r w:rsidRPr="001F3270">
        <w:rPr>
          <w:rFonts w:ascii="Times New Roman" w:eastAsia="Times New Roman" w:hAnsi="Times New Roman" w:cs="Times New Roman"/>
          <w:color w:val="000000"/>
          <w:sz w:val="28"/>
          <w:szCs w:val="28"/>
          <w:lang w:eastAsia="ru-RU"/>
          <w14:ligatures w14:val="all"/>
        </w:rPr>
        <w:t xml:space="preserve">прав субъектов персональных данных (подпункт 3 пункта 2 статьи 22 Федерального закона </w:t>
      </w:r>
      <w:r w:rsidR="00FE453D" w:rsidRPr="001F3270">
        <w:rPr>
          <w:rFonts w:ascii="Times New Roman" w:eastAsia="Times New Roman" w:hAnsi="Times New Roman" w:cs="Times New Roman"/>
          <w:color w:val="000000"/>
          <w:sz w:val="28"/>
          <w:szCs w:val="28"/>
          <w:lang w:eastAsia="ru-RU"/>
          <w14:ligatures w14:val="all"/>
        </w:rPr>
        <w:t xml:space="preserve">от 27 июля 2006 года </w:t>
      </w:r>
      <w:r w:rsidRPr="001F3270">
        <w:rPr>
          <w:rFonts w:ascii="Times New Roman" w:eastAsia="Times New Roman" w:hAnsi="Times New Roman" w:cs="Times New Roman"/>
          <w:color w:val="000000"/>
          <w:sz w:val="28"/>
          <w:szCs w:val="28"/>
          <w:lang w:eastAsia="ru-RU"/>
          <w14:ligatures w14:val="all"/>
        </w:rPr>
        <w:t>№152 «О персональных данных»), так как данные обрабатываются в связи с членством в общественном объединении.</w:t>
      </w:r>
    </w:p>
    <w:p w14:paraId="20AC5452"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12.1.4. Распространение или раскрытие персональных данных третьим лицам</w:t>
      </w:r>
      <w:r w:rsidRPr="00FE453D">
        <w:rPr>
          <w:rFonts w:ascii="Times New Roman" w:eastAsia="Times New Roman" w:hAnsi="Times New Roman" w:cs="Times New Roman"/>
          <w:color w:val="000000"/>
          <w:sz w:val="28"/>
          <w:szCs w:val="28"/>
          <w:lang w:eastAsia="ru-RU"/>
          <w14:ligatures w14:val="all"/>
        </w:rPr>
        <w:t xml:space="preserve"> выборными органами первичных, территориальных, республиканской организацией Профсоюза осуществляются только с согласия в письменной форме субъекта персональных данных.</w:t>
      </w:r>
    </w:p>
    <w:p w14:paraId="0E2B850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369A98E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12.1.6.  В соответствии со ст.25 Федерального Закона от 12 января 1996</w:t>
      </w:r>
      <w:r w:rsidR="00FE453D" w:rsidRPr="00FE453D">
        <w:rPr>
          <w:rFonts w:ascii="Times New Roman" w:eastAsia="Times New Roman" w:hAnsi="Times New Roman" w:cs="Times New Roman"/>
          <w:color w:val="000000"/>
          <w:sz w:val="28"/>
          <w:szCs w:val="28"/>
          <w:lang w:eastAsia="ru-RU"/>
          <w14:ligatures w14:val="all"/>
        </w:rPr>
        <w:t xml:space="preserve"> года         № </w:t>
      </w:r>
      <w:r w:rsidRPr="00FE453D">
        <w:rPr>
          <w:rFonts w:ascii="Times New Roman" w:eastAsia="Times New Roman" w:hAnsi="Times New Roman" w:cs="Times New Roman"/>
          <w:color w:val="000000"/>
          <w:sz w:val="28"/>
          <w:szCs w:val="28"/>
          <w:lang w:eastAsia="ru-RU"/>
          <w14:ligatures w14:val="all"/>
        </w:rPr>
        <w:t>10-ФЗ  «О профессиональных союзах, их правах и гарантиях деятельности», ст.22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14:ligatures w14:val="all"/>
        </w:rPr>
        <w:t xml:space="preserve"> года</w:t>
      </w:r>
      <w:r w:rsidRPr="00FE453D">
        <w:rPr>
          <w:rFonts w:ascii="Times New Roman" w:eastAsia="Times New Roman" w:hAnsi="Times New Roman" w:cs="Times New Roman"/>
          <w:color w:val="000000"/>
          <w:sz w:val="28"/>
          <w:szCs w:val="28"/>
          <w:lang w:eastAsia="ru-RU"/>
          <w14:ligatures w14:val="all"/>
        </w:rPr>
        <w:t xml:space="preserve"> № 2303-ХП  «О профессиональных союзах» через коллективные договоры между работодателем и выборным профсоюзным органом </w:t>
      </w:r>
      <w:r w:rsidRPr="00FE453D">
        <w:rPr>
          <w:rFonts w:ascii="Times New Roman" w:eastAsia="Times New Roman" w:hAnsi="Times New Roman" w:cs="Times New Roman"/>
          <w:sz w:val="28"/>
          <w:szCs w:val="28"/>
          <w:lang w:eastAsia="ru-RU"/>
          <w14:ligatures w14:val="all"/>
        </w:rPr>
        <w:t>образовательных организаций</w:t>
      </w:r>
      <w:r w:rsidRPr="00FE453D">
        <w:rPr>
          <w:rFonts w:ascii="Times New Roman" w:eastAsia="Times New Roman" w:hAnsi="Times New Roman" w:cs="Times New Roman"/>
          <w:color w:val="000000"/>
          <w:sz w:val="28"/>
          <w:szCs w:val="28"/>
          <w:lang w:eastAsia="ru-RU"/>
          <w14:ligatures w14:val="all"/>
        </w:rPr>
        <w:t>, территориальные соглашения работникам, избранным председателями выборных профсоюзных органов,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63E8EDCC"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12.1.7.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79F78C10"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28C543AA"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12.2. По согласованию с выборными органами первичной профсоюзной организации рассматриваются следующие вопросы:</w:t>
      </w:r>
    </w:p>
    <w:p w14:paraId="32C1A25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расторжение трудового договора с работниками, являющимися членами Профсоюза, по инициативе работодателя (ст.82,374 ТК РФ)</w:t>
      </w:r>
    </w:p>
    <w:p w14:paraId="497E4F7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привлечение к сверхурочным работам (ст.99 ТК РФ);</w:t>
      </w:r>
    </w:p>
    <w:p w14:paraId="0DBBF408"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разделение рабочего времени на части (ст.105 ТК РФ);</w:t>
      </w:r>
    </w:p>
    <w:p w14:paraId="7E8DA248"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привлечение к работе в выходные и нерабочие праздничные дни (ст.113 ТК РФ);</w:t>
      </w:r>
    </w:p>
    <w:p w14:paraId="1A979A05"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очередность предоставления отпусков (ст. 123 ТК РФ);</w:t>
      </w:r>
    </w:p>
    <w:p w14:paraId="44FC810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заработной платы (ст.135 ТК РФ);</w:t>
      </w:r>
    </w:p>
    <w:p w14:paraId="25EE5012"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применение систем нормирования труда (ст.159 ТК РФ);</w:t>
      </w:r>
    </w:p>
    <w:p w14:paraId="42827F4E"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массовые увольнения работников (ст.180 ТК РФ);</w:t>
      </w:r>
    </w:p>
    <w:p w14:paraId="235AB917"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перечня должностей с ненормированным рабочим днем (ст.101 ТК РФ);</w:t>
      </w:r>
    </w:p>
    <w:p w14:paraId="6A7B747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утверждение Правил внутреннего трудового распорядка (ст.190 ТК РФ);</w:t>
      </w:r>
    </w:p>
    <w:p w14:paraId="1D2F82D3"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создание комиссий по охране труда (ст.218 ТК РФ);</w:t>
      </w:r>
    </w:p>
    <w:p w14:paraId="42BA95B8"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графиков сменности, расписаний занятий, уроков (ст.103 ТК РФ);</w:t>
      </w:r>
    </w:p>
    <w:p w14:paraId="0B0E8F1C"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установление </w:t>
      </w:r>
      <w:r w:rsidRPr="00FE453D">
        <w:rPr>
          <w:rFonts w:ascii="Times New Roman" w:eastAsia="Times New Roman" w:hAnsi="Times New Roman" w:cs="Times New Roman"/>
          <w:sz w:val="28"/>
          <w:szCs w:val="28"/>
          <w:lang w:val="x-none" w:eastAsia="ru-RU"/>
          <w14:ligatures w14:val="all"/>
        </w:rPr>
        <w:t>ежегодного дополнительного оплачиваемого отпуска (ст.117 ТК РФ),</w:t>
      </w:r>
      <w:r w:rsidRPr="00FE453D">
        <w:rPr>
          <w:rFonts w:ascii="Times New Roman" w:eastAsia="Times New Roman" w:hAnsi="Times New Roman" w:cs="Times New Roman"/>
          <w:color w:val="000000"/>
          <w:sz w:val="28"/>
          <w:szCs w:val="28"/>
          <w:lang w:val="x-none" w:eastAsia="ru-RU"/>
          <w14:ligatures w14:val="all"/>
        </w:rPr>
        <w:t xml:space="preserve"> размеров доплат и за работу во вредных и (или) опасных условиях труда (ст.147 ТК РФ);</w:t>
      </w:r>
    </w:p>
    <w:p w14:paraId="4894E1CA"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12A6DA3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размер повышения оплаты труда в ночное время (ст.154 ТК РФ);</w:t>
      </w:r>
    </w:p>
    <w:p w14:paraId="260DABDF"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применение и снятие дисциплинарного взыскания до истечения 1 года со дня его применения (ст.193,194 ТК РФ);</w:t>
      </w:r>
    </w:p>
    <w:p w14:paraId="75875F9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сроков выплаты заработной платы работников (ст.136 ТК РФ);</w:t>
      </w:r>
    </w:p>
    <w:p w14:paraId="656A9B3D"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другие вопросы, затрагивающие социально-трудовые права работников, предусмотренные коллективными договорами.</w:t>
      </w:r>
    </w:p>
    <w:p w14:paraId="45D25158" w14:textId="77777777" w:rsidR="001266C2" w:rsidRPr="00FE453D" w:rsidRDefault="0000294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val="x-none" w:eastAsia="ru-RU"/>
          <w14:ligatures w14:val="all"/>
        </w:rPr>
        <w:t>12.</w:t>
      </w:r>
      <w:r w:rsidR="001266C2" w:rsidRPr="00FE453D">
        <w:rPr>
          <w:rFonts w:ascii="Times New Roman" w:eastAsia="Times New Roman" w:hAnsi="Times New Roman" w:cs="Times New Roman"/>
          <w:color w:val="000000"/>
          <w:sz w:val="28"/>
          <w:szCs w:val="28"/>
          <w:lang w:val="x-none" w:eastAsia="ru-RU"/>
          <w14:ligatures w14:val="all"/>
        </w:rPr>
        <w:t xml:space="preserve">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избранным председателями выборных профсоюзных органов. Размер данной стимулирующей выплаты определяется в Положении об условиях оплаты труда </w:t>
      </w:r>
      <w:r w:rsidR="001266C2" w:rsidRPr="00FE453D">
        <w:rPr>
          <w:rFonts w:ascii="Times New Roman" w:eastAsia="Times New Roman" w:hAnsi="Times New Roman" w:cs="Times New Roman"/>
          <w:sz w:val="28"/>
          <w:szCs w:val="28"/>
          <w:lang w:val="x-none" w:eastAsia="ru-RU"/>
          <w14:ligatures w14:val="all"/>
        </w:rPr>
        <w:t>образовательного учреждения</w:t>
      </w:r>
      <w:r w:rsidR="001266C2" w:rsidRPr="00FE453D">
        <w:rPr>
          <w:rFonts w:ascii="Times New Roman" w:eastAsia="Times New Roman" w:hAnsi="Times New Roman" w:cs="Times New Roman"/>
          <w:color w:val="000000"/>
          <w:sz w:val="28"/>
          <w:szCs w:val="28"/>
          <w:lang w:val="x-none" w:eastAsia="ru-RU"/>
          <w14:ligatures w14:val="all"/>
        </w:rPr>
        <w:t xml:space="preserve"> и (или) закрепляется в коллективном договоре.</w:t>
      </w:r>
    </w:p>
    <w:p w14:paraId="3087832C"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12.4. В соответствии со ст.370 Трудового кодекса Российской Федерации, ст.23 Федерального Закона от 12 января 1996</w:t>
      </w:r>
      <w:r w:rsidR="00FE453D"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г</w:t>
      </w:r>
      <w:r w:rsidR="00FE453D" w:rsidRPr="00FE453D">
        <w:rPr>
          <w:rFonts w:ascii="Times New Roman" w:eastAsia="Times New Roman" w:hAnsi="Times New Roman" w:cs="Times New Roman"/>
          <w:color w:val="000000"/>
          <w:sz w:val="28"/>
          <w:szCs w:val="28"/>
          <w:lang w:eastAsia="ru-RU"/>
          <w14:ligatures w14:val="all"/>
        </w:rPr>
        <w:t>ода</w:t>
      </w:r>
      <w:r w:rsidRPr="00FE453D">
        <w:rPr>
          <w:rFonts w:ascii="Times New Roman" w:eastAsia="Times New Roman" w:hAnsi="Times New Roman" w:cs="Times New Roman"/>
          <w:color w:val="000000"/>
          <w:sz w:val="28"/>
          <w:szCs w:val="28"/>
          <w:lang w:val="x-none" w:eastAsia="ru-RU"/>
          <w14:ligatures w14:val="all"/>
        </w:rPr>
        <w:t xml:space="preserve"> № 10-ФЗ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59BFFF88"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12.5. Совместно с выборными органами Профсоюза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35BAE85D"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5E70F719" w14:textId="77777777" w:rsidR="001266C2" w:rsidRPr="00FE453D" w:rsidRDefault="001266C2" w:rsidP="00A41881">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14:paraId="2EC46694" w14:textId="77777777" w:rsidR="001266C2" w:rsidRDefault="001266C2" w:rsidP="00A4188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12.7. Стороны пришли к соглашению, что их интересы, отраженные в данном соглашении, могут быть реализованы только при условии обязательного выполнения сторонами всех обязательств отраслевого Соглашения.</w:t>
      </w:r>
    </w:p>
    <w:p w14:paraId="2A607C71" w14:textId="77777777" w:rsidR="00FF09EA" w:rsidRDefault="00FF09EA" w:rsidP="00A4188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5292BE09" w14:textId="77777777" w:rsidR="00FF09EA" w:rsidRPr="00FE453D" w:rsidRDefault="00FF09EA" w:rsidP="00A418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all"/>
        </w:rPr>
      </w:pPr>
    </w:p>
    <w:p w14:paraId="50E90559" w14:textId="77777777" w:rsidR="00A41881" w:rsidRPr="00FE453D" w:rsidRDefault="00A41881"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03852941" w14:textId="3B77C23A" w:rsidR="00D0288B" w:rsidRPr="00FE453D" w:rsidRDefault="00D0288B" w:rsidP="00A41881">
      <w:pPr>
        <w:spacing w:after="0" w:line="240" w:lineRule="auto"/>
        <w:ind w:firstLine="709"/>
        <w:rPr>
          <w:rFonts w:ascii="Times New Roman" w:eastAsia="Times New Roman" w:hAnsi="Times New Roman" w:cs="Times New Roman"/>
          <w:b/>
          <w:sz w:val="28"/>
          <w:szCs w:val="28"/>
          <w:lang w:eastAsia="ru-RU"/>
          <w14:ligatures w14:val="all"/>
        </w:rPr>
      </w:pPr>
    </w:p>
    <w:p w14:paraId="49A427CD" w14:textId="4BE2769E" w:rsidR="00D0288B" w:rsidRDefault="008C7FDE" w:rsidP="008C7FDE">
      <w:pPr>
        <w:tabs>
          <w:tab w:val="left" w:pos="7590"/>
          <w:tab w:val="right" w:pos="9922"/>
        </w:tabs>
        <w:spacing w:after="0" w:line="240" w:lineRule="auto"/>
        <w:rPr>
          <w:rFonts w:ascii="Times New Roman" w:eastAsia="Times New Roman" w:hAnsi="Times New Roman" w:cs="Times New Roman"/>
          <w:sz w:val="28"/>
          <w:szCs w:val="28"/>
          <w:lang w:eastAsia="ru-RU"/>
          <w14:ligatures w14:val="all"/>
        </w:rPr>
      </w:pPr>
      <w:r w:rsidRPr="00326493">
        <w:rPr>
          <w:noProof/>
          <w:lang w:eastAsia="ru-RU"/>
        </w:rPr>
        <w:drawing>
          <wp:inline distT="0" distB="0" distL="0" distR="0" wp14:anchorId="49ED55F4" wp14:editId="23E91F9A">
            <wp:extent cx="6467475" cy="2688929"/>
            <wp:effectExtent l="0" t="0" r="0" b="0"/>
            <wp:docPr id="1" name="Рисунок 1" descr="C:\Users\User\Desktop\ск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377" t="47462" r="8916" b="27228"/>
                    <a:stretch/>
                  </pic:blipFill>
                  <pic:spPr bwMode="auto">
                    <a:xfrm>
                      <a:off x="0" y="0"/>
                      <a:ext cx="6481499" cy="2694760"/>
                    </a:xfrm>
                    <a:prstGeom prst="rect">
                      <a:avLst/>
                    </a:prstGeom>
                    <a:noFill/>
                    <a:ln>
                      <a:noFill/>
                    </a:ln>
                    <a:extLst>
                      <a:ext uri="{53640926-AAD7-44D8-BBD7-CCE9431645EC}">
                        <a14:shadowObscured xmlns:a14="http://schemas.microsoft.com/office/drawing/2010/main"/>
                      </a:ext>
                    </a:extLst>
                  </pic:spPr>
                </pic:pic>
              </a:graphicData>
            </a:graphic>
          </wp:inline>
        </w:drawing>
      </w:r>
      <w:r w:rsidR="00D0288B">
        <w:rPr>
          <w:rFonts w:ascii="Times New Roman" w:eastAsia="Times New Roman" w:hAnsi="Times New Roman" w:cs="Times New Roman"/>
          <w:sz w:val="28"/>
          <w:szCs w:val="28"/>
          <w:lang w:eastAsia="ru-RU"/>
          <w14:ligatures w14:val="all"/>
        </w:rPr>
        <w:tab/>
      </w:r>
    </w:p>
    <w:p w14:paraId="167F03DF"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43FB3958" w14:textId="77777777" w:rsidR="005B274C" w:rsidRDefault="005B274C"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3524AC8F" w14:textId="77777777" w:rsidR="00D0288B" w:rsidRDefault="00D0288B"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2E9C664C" w14:textId="77777777" w:rsidR="00D0288B" w:rsidRDefault="00D0288B"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0B0FBD46"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75DCCDE0"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32D30FB6"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660E889D"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125141B4" w14:textId="3DE0E1FA" w:rsidR="00875DEB" w:rsidRPr="00A41881" w:rsidRDefault="00875DEB" w:rsidP="005B274C">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14:ligatures w14:val="all"/>
        </w:rPr>
      </w:pPr>
      <w:r w:rsidRPr="00A41881">
        <w:rPr>
          <w:rFonts w:ascii="Times New Roman" w:eastAsia="Times New Roman" w:hAnsi="Times New Roman" w:cs="Times New Roman"/>
          <w:i/>
          <w:sz w:val="28"/>
          <w:szCs w:val="28"/>
          <w:lang w:eastAsia="ru-RU"/>
          <w14:ligatures w14:val="all"/>
        </w:rPr>
        <w:t>Приложение № 1</w:t>
      </w:r>
    </w:p>
    <w:p w14:paraId="21C44201" w14:textId="77777777" w:rsidR="00A41881" w:rsidRPr="00FF09EA" w:rsidRDefault="00A41881"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p>
    <w:p w14:paraId="52524153" w14:textId="7D91E8C1" w:rsidR="00875DEB" w:rsidRPr="00FF09EA" w:rsidRDefault="00A41881"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FF09EA">
        <w:rPr>
          <w:rFonts w:ascii="Times New Roman" w:eastAsia="Times New Roman" w:hAnsi="Times New Roman" w:cs="Times New Roman"/>
          <w:b/>
          <w:spacing w:val="-4"/>
          <w:sz w:val="28"/>
          <w:szCs w:val="28"/>
          <w:lang w:eastAsia="ru-RU"/>
          <w14:ligatures w14:val="all"/>
        </w:rPr>
        <w:t>ПОЛОЖЕНИЕ</w:t>
      </w:r>
    </w:p>
    <w:p w14:paraId="619B40E7" w14:textId="77777777" w:rsidR="00A41881" w:rsidRPr="00FF09EA" w:rsidRDefault="00A41881" w:rsidP="00A41881">
      <w:pPr>
        <w:spacing w:after="0" w:line="240" w:lineRule="auto"/>
        <w:ind w:firstLine="709"/>
        <w:jc w:val="center"/>
        <w:rPr>
          <w:rFonts w:ascii="Times New Roman" w:eastAsia="Times New Roman" w:hAnsi="Times New Roman" w:cs="Times New Roman"/>
          <w:b/>
          <w:spacing w:val="-4"/>
          <w:sz w:val="10"/>
          <w:szCs w:val="10"/>
          <w:lang w:eastAsia="ru-RU"/>
          <w14:ligatures w14:val="all"/>
        </w:rPr>
      </w:pPr>
    </w:p>
    <w:p w14:paraId="38A0EA10" w14:textId="77777777" w:rsidR="00875DEB" w:rsidRPr="00FF09EA" w:rsidRDefault="00875DEB" w:rsidP="00A41881">
      <w:pPr>
        <w:spacing w:after="0" w:line="240" w:lineRule="auto"/>
        <w:ind w:firstLine="709"/>
        <w:jc w:val="center"/>
        <w:rPr>
          <w:rFonts w:ascii="Times New Roman" w:eastAsia="Times New Roman" w:hAnsi="Times New Roman" w:cs="Times New Roman"/>
          <w:b/>
          <w:i/>
          <w:spacing w:val="-4"/>
          <w:sz w:val="28"/>
          <w:szCs w:val="28"/>
          <w:lang w:eastAsia="ru-RU"/>
          <w14:ligatures w14:val="all"/>
        </w:rPr>
      </w:pPr>
      <w:r w:rsidRPr="00FF09EA">
        <w:rPr>
          <w:rFonts w:ascii="Times New Roman" w:eastAsia="Times New Roman" w:hAnsi="Times New Roman" w:cs="Times New Roman"/>
          <w:b/>
          <w:spacing w:val="-4"/>
          <w:sz w:val="28"/>
          <w:szCs w:val="28"/>
          <w:lang w:eastAsia="ru-RU"/>
          <w14:ligatures w14:val="all"/>
        </w:rPr>
        <w:t>об отраслевой комиссии по регулированию социально-трудовых отношений в области образования и науки Республики Татарстан</w:t>
      </w:r>
    </w:p>
    <w:p w14:paraId="10404AA5" w14:textId="77777777" w:rsidR="00875DEB" w:rsidRPr="00FF09EA" w:rsidRDefault="00875DEB" w:rsidP="00A41881">
      <w:pPr>
        <w:spacing w:after="0" w:line="240" w:lineRule="auto"/>
        <w:ind w:firstLine="709"/>
        <w:jc w:val="center"/>
        <w:rPr>
          <w:rFonts w:ascii="Times New Roman" w:eastAsia="Times New Roman" w:hAnsi="Times New Roman" w:cs="Times New Roman"/>
          <w:spacing w:val="-4"/>
          <w:sz w:val="28"/>
          <w:szCs w:val="28"/>
          <w:lang w:eastAsia="ru-RU"/>
          <w14:ligatures w14:val="all"/>
        </w:rPr>
      </w:pPr>
    </w:p>
    <w:p w14:paraId="0D7C65D3" w14:textId="77777777" w:rsidR="00875DEB" w:rsidRPr="00FF09EA" w:rsidRDefault="00875DEB"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FF09EA">
        <w:rPr>
          <w:rFonts w:ascii="Times New Roman" w:eastAsia="Times New Roman" w:hAnsi="Times New Roman" w:cs="Times New Roman"/>
          <w:b/>
          <w:spacing w:val="-4"/>
          <w:sz w:val="28"/>
          <w:szCs w:val="28"/>
          <w:lang w:eastAsia="ru-RU"/>
          <w14:ligatures w14:val="all"/>
        </w:rPr>
        <w:t>1. Общие положения</w:t>
      </w:r>
    </w:p>
    <w:p w14:paraId="785B06DF"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5723943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xml:space="preserve">1.1. Отраслевая комиссия по регулированию социально-трудовых отношений в области образования и науки </w:t>
      </w:r>
      <w:r w:rsidRPr="005B274C">
        <w:rPr>
          <w:rFonts w:ascii="Times New Roman" w:eastAsia="Times New Roman" w:hAnsi="Times New Roman" w:cs="Times New Roman"/>
          <w:spacing w:val="-4"/>
          <w:sz w:val="28"/>
          <w:szCs w:val="28"/>
          <w:lang w:eastAsia="ru-RU"/>
          <w14:ligatures w14:val="all"/>
        </w:rPr>
        <w:t>Республики Татарстан</w:t>
      </w:r>
      <w:r w:rsidRPr="00FF09EA">
        <w:rPr>
          <w:rFonts w:ascii="Times New Roman" w:eastAsia="Times New Roman" w:hAnsi="Times New Roman" w:cs="Times New Roman"/>
          <w:spacing w:val="-4"/>
          <w:sz w:val="28"/>
          <w:szCs w:val="28"/>
          <w:lang w:eastAsia="ru-RU"/>
          <w14:ligatures w14:val="all"/>
        </w:rPr>
        <w:t xml:space="preserve"> (далее - Комиссия) действует в соответствии с законодательными актами Российской Федерации, регулирующими вопросы со</w:t>
      </w:r>
      <w:r w:rsidR="00FE453D" w:rsidRPr="00FF09EA">
        <w:rPr>
          <w:rFonts w:ascii="Times New Roman" w:eastAsia="Times New Roman" w:hAnsi="Times New Roman" w:cs="Times New Roman"/>
          <w:spacing w:val="-4"/>
          <w:sz w:val="28"/>
          <w:szCs w:val="28"/>
          <w:lang w:eastAsia="ru-RU"/>
          <w14:ligatures w14:val="all"/>
        </w:rPr>
        <w:t xml:space="preserve">циального партнерства, Трудовым </w:t>
      </w:r>
      <w:hyperlink r:id="rId18" w:history="1">
        <w:r w:rsidRPr="00FF09EA">
          <w:rPr>
            <w:rFonts w:ascii="Times New Roman" w:eastAsia="Times New Roman" w:hAnsi="Times New Roman" w:cs="Times New Roman"/>
            <w:color w:val="000000"/>
            <w:spacing w:val="-4"/>
            <w:sz w:val="28"/>
            <w:szCs w:val="28"/>
            <w:lang w:eastAsia="ru-RU"/>
            <w14:ligatures w14:val="all"/>
          </w:rPr>
          <w:t>кодексом</w:t>
        </w:r>
      </w:hyperlink>
      <w:r w:rsidR="00FE453D" w:rsidRPr="00FF09EA">
        <w:rPr>
          <w:rFonts w:ascii="Times New Roman" w:eastAsia="Times New Roman" w:hAnsi="Times New Roman" w:cs="Times New Roman"/>
          <w:color w:val="000000"/>
          <w:spacing w:val="-4"/>
          <w:sz w:val="28"/>
          <w:szCs w:val="28"/>
          <w:lang w:eastAsia="ru-RU"/>
          <w14:ligatures w14:val="all"/>
        </w:rPr>
        <w:t xml:space="preserve"> </w:t>
      </w:r>
      <w:r w:rsidRPr="00FF09EA">
        <w:rPr>
          <w:rFonts w:ascii="Times New Roman" w:eastAsia="Times New Roman" w:hAnsi="Times New Roman" w:cs="Times New Roman"/>
          <w:spacing w:val="-4"/>
          <w:sz w:val="28"/>
          <w:szCs w:val="28"/>
          <w:lang w:eastAsia="ru-RU"/>
          <w14:ligatures w14:val="all"/>
        </w:rPr>
        <w:t>Российской Федерации.</w:t>
      </w:r>
    </w:p>
    <w:p w14:paraId="0AF90D5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1.2. Принципы деятельности Комиссии:</w:t>
      </w:r>
    </w:p>
    <w:p w14:paraId="0F80BD63"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уважение и учет интересов сторон;</w:t>
      </w:r>
    </w:p>
    <w:p w14:paraId="58EE3416"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полномочность сторон;</w:t>
      </w:r>
    </w:p>
    <w:p w14:paraId="455127E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полнота представительства;</w:t>
      </w:r>
    </w:p>
    <w:p w14:paraId="5573AE3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равноправие сторон;</w:t>
      </w:r>
    </w:p>
    <w:p w14:paraId="51EE644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регулярность проведения консультаций и переговоров;</w:t>
      </w:r>
    </w:p>
    <w:p w14:paraId="4189761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добровольность принятия обязательств сторонами;</w:t>
      </w:r>
    </w:p>
    <w:p w14:paraId="5183638F"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реальность обеспечения принятых обязательств;</w:t>
      </w:r>
    </w:p>
    <w:p w14:paraId="388F48AE"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систематичность контроля за выполнением принятых сторонами соглашений;</w:t>
      </w:r>
    </w:p>
    <w:p w14:paraId="6BE40BFB"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ответственность сторон.</w:t>
      </w:r>
    </w:p>
    <w:p w14:paraId="26AC950B" w14:textId="77777777" w:rsidR="00875DEB" w:rsidRPr="00FF09EA" w:rsidRDefault="00875DEB"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br/>
      </w:r>
      <w:r w:rsidRPr="00FF09EA">
        <w:rPr>
          <w:rFonts w:ascii="Times New Roman" w:eastAsia="Times New Roman" w:hAnsi="Times New Roman" w:cs="Times New Roman"/>
          <w:b/>
          <w:spacing w:val="-4"/>
          <w:sz w:val="28"/>
          <w:szCs w:val="28"/>
          <w:lang w:eastAsia="ru-RU"/>
          <w14:ligatures w14:val="all"/>
        </w:rPr>
        <w:t>2. Порядок формирования Комиссии</w:t>
      </w:r>
    </w:p>
    <w:p w14:paraId="45DEA063"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08BBC43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2.1. Комиссия формируется из равного числа представителей Министерства образования и науки Республики Татарстан и Татарской республиканской организации профсоюза работников народного образования и науки Российской Федерации.</w:t>
      </w:r>
    </w:p>
    <w:p w14:paraId="2662578E"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2.2. Инициатива формирования Комиссии может исходить от любой из сторон.</w:t>
      </w:r>
    </w:p>
    <w:p w14:paraId="25C5AE9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2.3. Члены Комиссии от каждой из сторон (постоянные члены) определяются сторонами самостоятельно на равноправной основе.</w:t>
      </w:r>
    </w:p>
    <w:p w14:paraId="2BC6AB3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2.4. Комиссия может создавать рабочие группы.</w:t>
      </w:r>
    </w:p>
    <w:p w14:paraId="7FA271AE" w14:textId="77777777" w:rsidR="00FE453D" w:rsidRPr="00FF09EA" w:rsidRDefault="00FE453D" w:rsidP="00A41881">
      <w:pPr>
        <w:spacing w:after="0" w:line="240" w:lineRule="auto"/>
        <w:ind w:firstLine="709"/>
        <w:rPr>
          <w:rFonts w:ascii="Times New Roman" w:eastAsia="Times New Roman" w:hAnsi="Times New Roman" w:cs="Times New Roman"/>
          <w:b/>
          <w:bCs/>
          <w:iCs/>
          <w:spacing w:val="-4"/>
          <w:sz w:val="28"/>
          <w:szCs w:val="28"/>
          <w:lang w:eastAsia="ru-RU"/>
          <w14:ligatures w14:val="all"/>
        </w:rPr>
      </w:pPr>
    </w:p>
    <w:p w14:paraId="15F01C38"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3. Цели и задачи Комиссии</w:t>
      </w:r>
    </w:p>
    <w:p w14:paraId="0BB27710" w14:textId="77777777" w:rsidR="00A41881" w:rsidRPr="00FF09EA" w:rsidRDefault="00A41881"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p>
    <w:p w14:paraId="37775B7F"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3.1. Основными целями комиссии являются:</w:t>
      </w:r>
    </w:p>
    <w:p w14:paraId="78FDF81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развитие системы социального партнерства;</w:t>
      </w:r>
    </w:p>
    <w:p w14:paraId="42238C3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согласование социально-экономических интересов работников и работодателей в отрасли образования и науки Республики Татарстан;</w:t>
      </w:r>
    </w:p>
    <w:p w14:paraId="68C69ED9"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регулирование социально-трудовых отношений в отрасли образования и науки Республики Татарстан.</w:t>
      </w:r>
    </w:p>
    <w:p w14:paraId="26C8E39E"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3.2. Основными задачами комиссии являются:</w:t>
      </w:r>
    </w:p>
    <w:p w14:paraId="03D0F6C0"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ведение коллективных переговоров по подготовке проекта и заключении отраслевого соглашения на очередной срок;</w:t>
      </w:r>
    </w:p>
    <w:p w14:paraId="0296C8C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урегулированию разногласий, возникающих в ходе реализации отраслевого соглашения;</w:t>
      </w:r>
    </w:p>
    <w:p w14:paraId="6DA0D6B3"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14:paraId="4E59868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5B8A5FAD" w14:textId="77777777" w:rsidR="00875DEB" w:rsidRPr="00FF09EA" w:rsidRDefault="00875DEB"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FF09EA">
        <w:rPr>
          <w:rFonts w:ascii="Times New Roman" w:eastAsia="Times New Roman" w:hAnsi="Times New Roman" w:cs="Times New Roman"/>
          <w:b/>
          <w:spacing w:val="-4"/>
          <w:sz w:val="28"/>
          <w:szCs w:val="28"/>
          <w:lang w:eastAsia="ru-RU"/>
          <w14:ligatures w14:val="all"/>
        </w:rPr>
        <w:t>4. Права Комиссии</w:t>
      </w:r>
    </w:p>
    <w:p w14:paraId="1C15CEFD" w14:textId="77777777" w:rsidR="00A41881" w:rsidRPr="00FF09EA" w:rsidRDefault="00A41881"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p>
    <w:p w14:paraId="66855500"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4.1. Вносить предложения о привлечении к ответственности лиц, не выполняющих территориальные, отраслевое соглашения, коллективные договоры.</w:t>
      </w:r>
    </w:p>
    <w:p w14:paraId="241AC31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14:paraId="31BACD8D"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14:paraId="666C7AA7" w14:textId="77777777" w:rsidR="00875DEB" w:rsidRPr="00FF09EA" w:rsidRDefault="00875DEB" w:rsidP="00A41881">
      <w:pPr>
        <w:spacing w:after="0" w:line="240" w:lineRule="auto"/>
        <w:ind w:firstLine="709"/>
        <w:jc w:val="both"/>
        <w:rPr>
          <w:rFonts w:ascii="Times New Roman" w:eastAsia="Times New Roman" w:hAnsi="Times New Roman" w:cs="Times New Roman"/>
          <w:b/>
          <w:bCs/>
          <w:iCs/>
          <w:spacing w:val="-4"/>
          <w:sz w:val="28"/>
          <w:szCs w:val="28"/>
          <w:lang w:eastAsia="ru-RU"/>
          <w14:ligatures w14:val="all"/>
        </w:rPr>
      </w:pPr>
    </w:p>
    <w:p w14:paraId="6AAA501A"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5. Порядок работы Комиссии</w:t>
      </w:r>
    </w:p>
    <w:p w14:paraId="22CFE3D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1C6391C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32DB883C"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5.2. Комиссию возглавляют и поочередно проводят ее заседания сопредседатели.</w:t>
      </w:r>
    </w:p>
    <w:p w14:paraId="2B062796"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6296B6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5.4. Заседания Комиссии проводятся в соответствии с планом, согласованным сторонами.</w:t>
      </w:r>
    </w:p>
    <w:p w14:paraId="1E0A13F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03AC40B3"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5.6. Вопросы для рассмотрения Комиссией готовятся рабочей группой, формируемой по предложению сторон.</w:t>
      </w:r>
    </w:p>
    <w:p w14:paraId="023ACA5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2470ADF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11CDBD9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5.9. Каждая из сторон обязана представлять имеющуюся в ее распоряжении информацию, необходимую для работы Комиссии.</w:t>
      </w:r>
    </w:p>
    <w:p w14:paraId="1CEEF57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6F0AC717" w14:textId="6907381B" w:rsidR="00875DEB" w:rsidRDefault="00A41881"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Р Е Г Л А М Е Н Т</w:t>
      </w:r>
    </w:p>
    <w:p w14:paraId="76B4ED29" w14:textId="77777777" w:rsidR="00FF09EA" w:rsidRPr="00FF09EA" w:rsidRDefault="00FF09EA" w:rsidP="00A41881">
      <w:pPr>
        <w:spacing w:after="0" w:line="240" w:lineRule="auto"/>
        <w:ind w:firstLine="709"/>
        <w:jc w:val="center"/>
        <w:rPr>
          <w:rFonts w:ascii="Times New Roman" w:eastAsia="Times New Roman" w:hAnsi="Times New Roman" w:cs="Times New Roman"/>
          <w:b/>
          <w:bCs/>
          <w:iCs/>
          <w:spacing w:val="-4"/>
          <w:sz w:val="10"/>
          <w:szCs w:val="10"/>
          <w:lang w:eastAsia="ru-RU"/>
          <w14:ligatures w14:val="all"/>
        </w:rPr>
      </w:pPr>
    </w:p>
    <w:p w14:paraId="0B84B0F9" w14:textId="77777777" w:rsidR="00875DEB" w:rsidRPr="00FF09EA" w:rsidRDefault="00875DEB" w:rsidP="00A41881">
      <w:pPr>
        <w:spacing w:after="0" w:line="240" w:lineRule="auto"/>
        <w:ind w:firstLine="709"/>
        <w:jc w:val="center"/>
        <w:rPr>
          <w:rFonts w:ascii="Times New Roman" w:eastAsia="Times New Roman" w:hAnsi="Times New Roman" w:cs="Times New Roman"/>
          <w:b/>
          <w:bCs/>
          <w:i/>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отраслевой комиссии по регулированию социально-трудовых отношений в области образования и науки Республики Татарстан</w:t>
      </w:r>
    </w:p>
    <w:p w14:paraId="7C85FE6B" w14:textId="77777777" w:rsidR="00875DEB" w:rsidRPr="00FF09EA" w:rsidRDefault="00875DEB" w:rsidP="00A41881">
      <w:pPr>
        <w:spacing w:after="0" w:line="240" w:lineRule="auto"/>
        <w:ind w:firstLine="709"/>
        <w:rPr>
          <w:rFonts w:ascii="Times New Roman" w:eastAsia="Times New Roman" w:hAnsi="Times New Roman" w:cs="Times New Roman"/>
          <w:spacing w:val="-4"/>
          <w:sz w:val="28"/>
          <w:szCs w:val="28"/>
          <w:lang w:eastAsia="ru-RU"/>
          <w14:ligatures w14:val="all"/>
        </w:rPr>
      </w:pPr>
    </w:p>
    <w:p w14:paraId="3B7E5764"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1.</w:t>
      </w:r>
      <w:r w:rsidR="0022153C" w:rsidRPr="00FF09EA">
        <w:rPr>
          <w:rFonts w:ascii="Times New Roman" w:eastAsia="Times New Roman" w:hAnsi="Times New Roman" w:cs="Times New Roman"/>
          <w:b/>
          <w:bCs/>
          <w:iCs/>
          <w:spacing w:val="-4"/>
          <w:sz w:val="28"/>
          <w:szCs w:val="28"/>
          <w:lang w:eastAsia="ru-RU"/>
          <w14:ligatures w14:val="all"/>
        </w:rPr>
        <w:t xml:space="preserve"> </w:t>
      </w:r>
      <w:r w:rsidRPr="00FF09EA">
        <w:rPr>
          <w:rFonts w:ascii="Times New Roman" w:eastAsia="Times New Roman" w:hAnsi="Times New Roman" w:cs="Times New Roman"/>
          <w:b/>
          <w:bCs/>
          <w:iCs/>
          <w:spacing w:val="-4"/>
          <w:sz w:val="28"/>
          <w:szCs w:val="28"/>
          <w:lang w:eastAsia="ru-RU"/>
          <w14:ligatures w14:val="all"/>
        </w:rPr>
        <w:t>Планирование работы Комиссии</w:t>
      </w:r>
    </w:p>
    <w:p w14:paraId="78EB6F5E" w14:textId="77777777" w:rsidR="00875DEB" w:rsidRPr="00FF09EA" w:rsidRDefault="00875DEB" w:rsidP="00A41881">
      <w:pPr>
        <w:spacing w:after="0" w:line="240" w:lineRule="auto"/>
        <w:ind w:firstLine="709"/>
        <w:rPr>
          <w:rFonts w:ascii="Times New Roman" w:eastAsia="Times New Roman" w:hAnsi="Times New Roman" w:cs="Times New Roman"/>
          <w:spacing w:val="-4"/>
          <w:sz w:val="28"/>
          <w:szCs w:val="28"/>
          <w:lang w:eastAsia="ru-RU"/>
          <w14:ligatures w14:val="all"/>
        </w:rPr>
      </w:pPr>
    </w:p>
    <w:p w14:paraId="7B1C536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1.1. План заседаний Комиссии формируется на основе поступивших предложений сторон, и утверждается решением Комиссии ежегодно.</w:t>
      </w:r>
    </w:p>
    <w:p w14:paraId="08B8396A"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1E7F446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1.3. По согласованию сторон в план заседаний Комиссии могут быть внесены дополнения и изменения.</w:t>
      </w:r>
    </w:p>
    <w:p w14:paraId="136F829A"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37F2125B"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2. Подготовка заседаний Комиссии</w:t>
      </w:r>
    </w:p>
    <w:p w14:paraId="5CB700AD"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73A1E1F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2.1. Для подготовки материалов к заседанию Комиссии могут привлекаться специалисты, эксперты, члены Комиссии.</w:t>
      </w:r>
    </w:p>
    <w:p w14:paraId="24667089"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2.2. В обязательном порядке представляется информация в письменном виде по вопросам, запланированным для рассмотрения Комиссии.</w:t>
      </w:r>
    </w:p>
    <w:p w14:paraId="4BAF4AC2" w14:textId="77777777" w:rsidR="00A41881"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2.3. Материал, представленный стороной, ответственной за подготовку вопроса, принимается за основу для обсуждения.</w:t>
      </w:r>
    </w:p>
    <w:p w14:paraId="08F80D6B" w14:textId="40569750"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2F276696"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3. Проведение заседаний Комиссии</w:t>
      </w:r>
    </w:p>
    <w:p w14:paraId="1597627C"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6BA9E84A"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3.1. Заседание Комиссии проводится в соответствии с планом работы.</w:t>
      </w:r>
    </w:p>
    <w:p w14:paraId="7041566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3.2. Комиссия правомочна принимать решение, если на заседании присутствует две трети ее членов.</w:t>
      </w:r>
    </w:p>
    <w:p w14:paraId="159C2FBE"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3.3. Продолжительность заседания Комиссии - не более 1,5 часов без перерыва, доклады - не более 15 минут, выступления в прениях - до 5 минут.</w:t>
      </w:r>
    </w:p>
    <w:p w14:paraId="23E057C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3.4. По решению Комиссии на ее конкретном заседании может быть принят иной порядок работы.</w:t>
      </w:r>
    </w:p>
    <w:p w14:paraId="70943945"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4. Контроль за исполнением решений Комиссии</w:t>
      </w:r>
    </w:p>
    <w:p w14:paraId="0165ECF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3E3FFADF" w14:textId="79FADC0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4.1. Не менее 2 раза в год на рассмотрение Комиссии вносятся вопросы об итогах выполнения отраслевых Соглашений и принятых Комиссией решений.</w:t>
      </w:r>
    </w:p>
    <w:p w14:paraId="29188A35" w14:textId="22C7D0A3" w:rsidR="00875DEB" w:rsidRDefault="00875DEB"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С О С Т А В</w:t>
      </w:r>
    </w:p>
    <w:p w14:paraId="15FB3363" w14:textId="77777777" w:rsidR="00FF09EA" w:rsidRPr="00FF09EA" w:rsidRDefault="00FF09EA" w:rsidP="00A41881">
      <w:pPr>
        <w:spacing w:after="0" w:line="240" w:lineRule="auto"/>
        <w:ind w:firstLine="709"/>
        <w:jc w:val="center"/>
        <w:rPr>
          <w:rFonts w:ascii="Times New Roman" w:eastAsia="Times New Roman" w:hAnsi="Times New Roman" w:cs="Times New Roman"/>
          <w:b/>
          <w:sz w:val="10"/>
          <w:szCs w:val="10"/>
          <w:lang w:eastAsia="ru-RU"/>
          <w14:ligatures w14:val="all"/>
        </w:rPr>
      </w:pPr>
    </w:p>
    <w:p w14:paraId="2D7ADEB5" w14:textId="77777777" w:rsidR="00875DEB" w:rsidRPr="00FE453D" w:rsidRDefault="00875DEB"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отраслевой комиссии по регулированию социально-трудовых отношений в области образования и науки Республики Татарстан</w:t>
      </w:r>
    </w:p>
    <w:p w14:paraId="5DBE9C38" w14:textId="77777777" w:rsidR="00875DEB" w:rsidRDefault="00875DEB" w:rsidP="00A41881">
      <w:pPr>
        <w:spacing w:after="0" w:line="240" w:lineRule="auto"/>
        <w:ind w:firstLine="709"/>
        <w:jc w:val="center"/>
        <w:rPr>
          <w:rFonts w:ascii="Times New Roman" w:eastAsia="Times New Roman" w:hAnsi="Times New Roman" w:cs="Times New Roman"/>
          <w:b/>
          <w:sz w:val="28"/>
          <w:szCs w:val="28"/>
          <w:lang w:eastAsia="ru-RU"/>
          <w14:ligatures w14:val="all"/>
        </w:rPr>
      </w:pPr>
    </w:p>
    <w:p w14:paraId="74805D4F" w14:textId="77777777" w:rsidR="00FF09EA" w:rsidRPr="00FE453D" w:rsidRDefault="00FF09EA" w:rsidP="00A41881">
      <w:pPr>
        <w:spacing w:after="0" w:line="240" w:lineRule="auto"/>
        <w:ind w:firstLine="709"/>
        <w:jc w:val="center"/>
        <w:rPr>
          <w:rFonts w:ascii="Times New Roman" w:eastAsia="Times New Roman" w:hAnsi="Times New Roman" w:cs="Times New Roman"/>
          <w:b/>
          <w:sz w:val="28"/>
          <w:szCs w:val="28"/>
          <w:lang w:eastAsia="ru-RU"/>
          <w14:ligatures w14:val="all"/>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400"/>
      </w:tblGrid>
      <w:tr w:rsidR="00875DEB" w:rsidRPr="00FF09EA" w14:paraId="2D730072" w14:textId="77777777" w:rsidTr="00FF09EA">
        <w:tc>
          <w:tcPr>
            <w:tcW w:w="2660" w:type="dxa"/>
          </w:tcPr>
          <w:p w14:paraId="747C01B5" w14:textId="77777777" w:rsidR="00875DEB" w:rsidRPr="00FF09EA" w:rsidRDefault="00875DEB" w:rsidP="00A41881">
            <w:pPr>
              <w:spacing w:after="0" w:line="240" w:lineRule="auto"/>
              <w:rPr>
                <w:rFonts w:ascii="Times New Roman" w:eastAsia="Times New Roman" w:hAnsi="Times New Roman" w:cs="Times New Roman"/>
                <w:b/>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Хадиуллин И.Г.</w:t>
            </w:r>
          </w:p>
        </w:tc>
        <w:tc>
          <w:tcPr>
            <w:tcW w:w="7400" w:type="dxa"/>
          </w:tcPr>
          <w:p w14:paraId="4F746474"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Министр образования и науки Республики Татарстан, сопредседатель комиссии</w:t>
            </w:r>
          </w:p>
          <w:p w14:paraId="545A7623" w14:textId="77777777" w:rsidR="00FF09EA" w:rsidRPr="00FF09EA" w:rsidRDefault="00FF09EA" w:rsidP="00A41881">
            <w:pPr>
              <w:spacing w:after="0" w:line="240" w:lineRule="auto"/>
              <w:rPr>
                <w:rFonts w:ascii="Times New Roman" w:eastAsia="Times New Roman" w:hAnsi="Times New Roman" w:cs="Times New Roman"/>
                <w:b/>
                <w:spacing w:val="-2"/>
                <w:sz w:val="10"/>
                <w:szCs w:val="10"/>
                <w:lang w:eastAsia="ru-RU"/>
                <w14:ligatures w14:val="all"/>
              </w:rPr>
            </w:pPr>
          </w:p>
        </w:tc>
      </w:tr>
      <w:tr w:rsidR="00875DEB" w:rsidRPr="00FF09EA" w14:paraId="1C6E5724" w14:textId="77777777" w:rsidTr="00FF09EA">
        <w:tc>
          <w:tcPr>
            <w:tcW w:w="2660" w:type="dxa"/>
          </w:tcPr>
          <w:p w14:paraId="2FE4E630" w14:textId="77777777" w:rsidR="00875DEB" w:rsidRPr="00FF09EA" w:rsidRDefault="00875DEB" w:rsidP="00A41881">
            <w:pPr>
              <w:spacing w:after="0" w:line="240" w:lineRule="auto"/>
              <w:rPr>
                <w:rFonts w:ascii="Times New Roman" w:eastAsia="Times New Roman" w:hAnsi="Times New Roman" w:cs="Times New Roman"/>
                <w:b/>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Прохоров Ю.П.</w:t>
            </w:r>
          </w:p>
        </w:tc>
        <w:tc>
          <w:tcPr>
            <w:tcW w:w="7400" w:type="dxa"/>
          </w:tcPr>
          <w:p w14:paraId="3F3E8D0F"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Председатель Татарской республиканской профсоюзной организации работников образования и науки, сопредседатель комиссии</w:t>
            </w:r>
          </w:p>
          <w:p w14:paraId="7B5F91EE" w14:textId="77777777" w:rsidR="00FF09EA" w:rsidRPr="00FF09EA" w:rsidRDefault="00FF09EA" w:rsidP="00A41881">
            <w:pPr>
              <w:spacing w:after="0" w:line="240" w:lineRule="auto"/>
              <w:rPr>
                <w:rFonts w:ascii="Times New Roman" w:eastAsia="Times New Roman" w:hAnsi="Times New Roman" w:cs="Times New Roman"/>
                <w:b/>
                <w:spacing w:val="-2"/>
                <w:sz w:val="10"/>
                <w:szCs w:val="10"/>
                <w:lang w:eastAsia="ru-RU"/>
                <w14:ligatures w14:val="all"/>
              </w:rPr>
            </w:pPr>
          </w:p>
        </w:tc>
      </w:tr>
      <w:tr w:rsidR="00875DEB" w:rsidRPr="00FF09EA" w14:paraId="3AD99080" w14:textId="77777777" w:rsidTr="00FF09EA">
        <w:tc>
          <w:tcPr>
            <w:tcW w:w="2660" w:type="dxa"/>
          </w:tcPr>
          <w:p w14:paraId="5011C756" w14:textId="34265D41" w:rsidR="00875DEB" w:rsidRPr="00FF09EA" w:rsidRDefault="00E8503C"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Закирова М.З.</w:t>
            </w:r>
          </w:p>
        </w:tc>
        <w:tc>
          <w:tcPr>
            <w:tcW w:w="7400" w:type="dxa"/>
          </w:tcPr>
          <w:p w14:paraId="5DB646E6" w14:textId="77777777"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 xml:space="preserve">заместитель министра Министерства образования и науки Республики Татарстан </w:t>
            </w:r>
          </w:p>
          <w:p w14:paraId="5518FE1D" w14:textId="77777777"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3F9476C4" w14:textId="77777777" w:rsidTr="00FF09EA">
        <w:tc>
          <w:tcPr>
            <w:tcW w:w="2660" w:type="dxa"/>
          </w:tcPr>
          <w:p w14:paraId="478962E7"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Яруллин И.М.</w:t>
            </w:r>
          </w:p>
        </w:tc>
        <w:tc>
          <w:tcPr>
            <w:tcW w:w="7400" w:type="dxa"/>
          </w:tcPr>
          <w:p w14:paraId="5A7F346F" w14:textId="77777777" w:rsidR="00875DEB" w:rsidRPr="00FF09EA" w:rsidRDefault="00875DEB" w:rsidP="00FF09EA">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Зам</w:t>
            </w:r>
            <w:r w:rsidR="00FF09EA" w:rsidRPr="00FF09EA">
              <w:rPr>
                <w:rFonts w:ascii="Times New Roman" w:eastAsia="Times New Roman" w:hAnsi="Times New Roman" w:cs="Times New Roman"/>
                <w:spacing w:val="-2"/>
                <w:sz w:val="28"/>
                <w:szCs w:val="28"/>
                <w:lang w:eastAsia="ru-RU"/>
                <w14:ligatures w14:val="all"/>
              </w:rPr>
              <w:t>.п</w:t>
            </w:r>
            <w:r w:rsidRPr="00FF09EA">
              <w:rPr>
                <w:rFonts w:ascii="Times New Roman" w:eastAsia="Times New Roman" w:hAnsi="Times New Roman" w:cs="Times New Roman"/>
                <w:spacing w:val="-2"/>
                <w:sz w:val="28"/>
                <w:szCs w:val="28"/>
                <w:lang w:eastAsia="ru-RU"/>
                <w14:ligatures w14:val="all"/>
              </w:rPr>
              <w:t>редседателя Татарской республиканской профсоюзной организации работников образования и науки</w:t>
            </w:r>
          </w:p>
          <w:p w14:paraId="7CA4210A" w14:textId="33A19FE0" w:rsidR="00FF09EA" w:rsidRPr="00FF09EA" w:rsidRDefault="00FF09EA" w:rsidP="00FF09EA">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53644F23" w14:textId="77777777" w:rsidTr="00FF09EA">
        <w:tc>
          <w:tcPr>
            <w:tcW w:w="2660" w:type="dxa"/>
          </w:tcPr>
          <w:p w14:paraId="3D9D1A0A"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Гафарова Г.А.</w:t>
            </w:r>
          </w:p>
        </w:tc>
        <w:tc>
          <w:tcPr>
            <w:tcW w:w="7400" w:type="dxa"/>
          </w:tcPr>
          <w:p w14:paraId="5D0B5AEB" w14:textId="77777777" w:rsidR="00875DEB" w:rsidRPr="00FF09EA" w:rsidRDefault="00FF09EA"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главный специалист Рескома П</w:t>
            </w:r>
            <w:r w:rsidR="00875DEB" w:rsidRPr="00FF09EA">
              <w:rPr>
                <w:rFonts w:ascii="Times New Roman" w:eastAsia="Times New Roman" w:hAnsi="Times New Roman" w:cs="Times New Roman"/>
                <w:spacing w:val="-2"/>
                <w:sz w:val="28"/>
                <w:szCs w:val="28"/>
                <w:lang w:eastAsia="ru-RU"/>
                <w14:ligatures w14:val="all"/>
              </w:rPr>
              <w:t>рофсоюза</w:t>
            </w:r>
          </w:p>
          <w:p w14:paraId="4EFCCD7F" w14:textId="0F932D19"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4AD83E7F" w14:textId="77777777" w:rsidTr="00FF09EA">
        <w:tc>
          <w:tcPr>
            <w:tcW w:w="2660" w:type="dxa"/>
          </w:tcPr>
          <w:p w14:paraId="4A3CCEED"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Бургуева Д.И.</w:t>
            </w:r>
          </w:p>
        </w:tc>
        <w:tc>
          <w:tcPr>
            <w:tcW w:w="7400" w:type="dxa"/>
          </w:tcPr>
          <w:p w14:paraId="19DB3271" w14:textId="77777777"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главный правовой инспектор труда Профсоюза</w:t>
            </w:r>
          </w:p>
          <w:p w14:paraId="092AD273" w14:textId="77777777"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6A7F1797" w14:textId="77777777" w:rsidTr="00FF09EA">
        <w:tc>
          <w:tcPr>
            <w:tcW w:w="2660" w:type="dxa"/>
          </w:tcPr>
          <w:p w14:paraId="64E27B3B"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Абдуллин Д.Д.</w:t>
            </w:r>
          </w:p>
        </w:tc>
        <w:tc>
          <w:tcPr>
            <w:tcW w:w="7400" w:type="dxa"/>
          </w:tcPr>
          <w:p w14:paraId="16188871" w14:textId="77777777" w:rsid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 xml:space="preserve">начальник юридического отдела МОиН </w:t>
            </w:r>
          </w:p>
          <w:p w14:paraId="5F9E7241" w14:textId="46370189"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Республики Татарстан</w:t>
            </w:r>
          </w:p>
          <w:p w14:paraId="5C921010" w14:textId="77777777"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60557426" w14:textId="77777777" w:rsidTr="00FF09EA">
        <w:tc>
          <w:tcPr>
            <w:tcW w:w="2660" w:type="dxa"/>
          </w:tcPr>
          <w:p w14:paraId="28B8FDA2"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Амирова Л.С.</w:t>
            </w:r>
          </w:p>
        </w:tc>
        <w:tc>
          <w:tcPr>
            <w:tcW w:w="7400" w:type="dxa"/>
          </w:tcPr>
          <w:p w14:paraId="5BE6FA67" w14:textId="77777777"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начальник отдела кадровой политики Министерства образования и науки Республики Татарстан</w:t>
            </w:r>
          </w:p>
          <w:p w14:paraId="4721375B" w14:textId="77777777"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5DAEAB2B" w14:textId="77777777" w:rsidTr="00FF09EA">
        <w:tc>
          <w:tcPr>
            <w:tcW w:w="2660" w:type="dxa"/>
          </w:tcPr>
          <w:p w14:paraId="4955CAB1"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Алексанов М.Е.</w:t>
            </w:r>
          </w:p>
        </w:tc>
        <w:tc>
          <w:tcPr>
            <w:tcW w:w="7400" w:type="dxa"/>
          </w:tcPr>
          <w:p w14:paraId="7B4DCFEC" w14:textId="62361299"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 xml:space="preserve">главный технический инспектор труда </w:t>
            </w:r>
            <w:r w:rsidR="00FF09EA" w:rsidRPr="00FF09EA">
              <w:rPr>
                <w:rFonts w:ascii="Times New Roman" w:eastAsia="Times New Roman" w:hAnsi="Times New Roman" w:cs="Times New Roman"/>
                <w:spacing w:val="-2"/>
                <w:sz w:val="28"/>
                <w:szCs w:val="28"/>
                <w:lang w:eastAsia="ru-RU"/>
                <w14:ligatures w14:val="all"/>
              </w:rPr>
              <w:t xml:space="preserve">Рескома </w:t>
            </w:r>
            <w:r w:rsidRPr="00FF09EA">
              <w:rPr>
                <w:rFonts w:ascii="Times New Roman" w:eastAsia="Times New Roman" w:hAnsi="Times New Roman" w:cs="Times New Roman"/>
                <w:spacing w:val="-2"/>
                <w:sz w:val="28"/>
                <w:szCs w:val="28"/>
                <w:lang w:eastAsia="ru-RU"/>
                <w14:ligatures w14:val="all"/>
              </w:rPr>
              <w:t>Профсоюза</w:t>
            </w:r>
          </w:p>
          <w:p w14:paraId="732E98F4" w14:textId="77777777"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p>
        </w:tc>
      </w:tr>
      <w:tr w:rsidR="00875DEB" w:rsidRPr="00FF09EA" w14:paraId="35C2416A" w14:textId="77777777" w:rsidTr="00FF09EA">
        <w:tc>
          <w:tcPr>
            <w:tcW w:w="2660" w:type="dxa"/>
          </w:tcPr>
          <w:p w14:paraId="10E98B6F"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Садыкова В.Р.</w:t>
            </w:r>
          </w:p>
        </w:tc>
        <w:tc>
          <w:tcPr>
            <w:tcW w:w="7400" w:type="dxa"/>
          </w:tcPr>
          <w:p w14:paraId="4742BE3C" w14:textId="77777777" w:rsidR="00875DEB"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Начальник отдела планирования и оплаты труда МОиН РТ</w:t>
            </w:r>
          </w:p>
          <w:p w14:paraId="6A96C9A2" w14:textId="77777777"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5C197199" w14:textId="77777777" w:rsidTr="00FF09EA">
        <w:tc>
          <w:tcPr>
            <w:tcW w:w="2660" w:type="dxa"/>
          </w:tcPr>
          <w:p w14:paraId="36DA190D" w14:textId="77777777" w:rsidR="00E8503C" w:rsidRPr="00FF09EA" w:rsidRDefault="00E8503C" w:rsidP="00A41881">
            <w:pPr>
              <w:spacing w:after="0" w:line="240" w:lineRule="auto"/>
              <w:rPr>
                <w:rFonts w:ascii="Times New Roman" w:eastAsia="Times New Roman" w:hAnsi="Times New Roman" w:cs="Times New Roman"/>
                <w:spacing w:val="-2"/>
                <w:sz w:val="28"/>
                <w:szCs w:val="28"/>
                <w:lang w:eastAsia="ru-RU"/>
                <w14:ligatures w14:val="all"/>
              </w:rPr>
            </w:pPr>
          </w:p>
          <w:p w14:paraId="7854591E" w14:textId="7B88933C" w:rsidR="00875DEB" w:rsidRPr="00FF09EA" w:rsidRDefault="00875DEB" w:rsidP="00FF09EA">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Малышева О.К.</w:t>
            </w:r>
          </w:p>
        </w:tc>
        <w:tc>
          <w:tcPr>
            <w:tcW w:w="7400" w:type="dxa"/>
          </w:tcPr>
          <w:p w14:paraId="56EBDD64" w14:textId="4BDAA4B5"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председатель территориальной организации Профсоюза Авиастроительного и Новосавиновского районов г</w:t>
            </w:r>
            <w:r w:rsidR="00FF09EA">
              <w:rPr>
                <w:rFonts w:ascii="Times New Roman" w:eastAsia="Times New Roman" w:hAnsi="Times New Roman" w:cs="Times New Roman"/>
                <w:spacing w:val="-2"/>
                <w:sz w:val="28"/>
                <w:szCs w:val="28"/>
                <w:lang w:eastAsia="ru-RU"/>
                <w14:ligatures w14:val="all"/>
              </w:rPr>
              <w:t>.</w:t>
            </w:r>
            <w:r w:rsidRPr="00FF09EA">
              <w:rPr>
                <w:rFonts w:ascii="Times New Roman" w:eastAsia="Times New Roman" w:hAnsi="Times New Roman" w:cs="Times New Roman"/>
                <w:spacing w:val="-2"/>
                <w:sz w:val="28"/>
                <w:szCs w:val="28"/>
                <w:lang w:eastAsia="ru-RU"/>
                <w14:ligatures w14:val="all"/>
              </w:rPr>
              <w:t xml:space="preserve"> Казани</w:t>
            </w:r>
          </w:p>
          <w:p w14:paraId="31992B28" w14:textId="77777777"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152534D9" w14:textId="77777777" w:rsidTr="00FF09EA">
        <w:tc>
          <w:tcPr>
            <w:tcW w:w="2660" w:type="dxa"/>
          </w:tcPr>
          <w:p w14:paraId="5727F324" w14:textId="1C35C258" w:rsidR="00875DEB" w:rsidRPr="00FF09EA" w:rsidRDefault="00E8503C" w:rsidP="00A41881">
            <w:pPr>
              <w:shd w:val="clear" w:color="auto" w:fill="FFFFFF"/>
              <w:spacing w:after="0" w:line="240" w:lineRule="auto"/>
              <w:rPr>
                <w:rFonts w:ascii="Times New Roman" w:eastAsia="Times New Roman" w:hAnsi="Times New Roman" w:cs="Times New Roman"/>
                <w:color w:val="333333"/>
                <w:spacing w:val="-2"/>
                <w:sz w:val="28"/>
                <w:szCs w:val="28"/>
                <w:lang w:eastAsia="ru-RU"/>
                <w14:ligatures w14:val="all"/>
              </w:rPr>
            </w:pPr>
            <w:r w:rsidRPr="00FF09EA">
              <w:rPr>
                <w:rFonts w:ascii="Times New Roman" w:eastAsia="Times New Roman" w:hAnsi="Times New Roman" w:cs="Times New Roman"/>
                <w:color w:val="333333"/>
                <w:spacing w:val="-2"/>
                <w:sz w:val="28"/>
                <w:szCs w:val="28"/>
                <w:lang w:eastAsia="ru-RU"/>
                <w14:ligatures w14:val="all"/>
              </w:rPr>
              <w:t>Имамова Г.К.</w:t>
            </w:r>
          </w:p>
          <w:p w14:paraId="32A78FE2"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p>
        </w:tc>
        <w:tc>
          <w:tcPr>
            <w:tcW w:w="7400" w:type="dxa"/>
          </w:tcPr>
          <w:p w14:paraId="6147A8D7" w14:textId="77777777" w:rsidR="00875DEB" w:rsidRPr="00FF09EA" w:rsidRDefault="00875DEB" w:rsidP="00A41881">
            <w:pPr>
              <w:shd w:val="clear" w:color="auto" w:fill="FFFFFF"/>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начальник отдела бухгалтерского учёта и отчётности МОиН РТ</w:t>
            </w:r>
          </w:p>
        </w:tc>
      </w:tr>
      <w:tr w:rsidR="00875DEB" w:rsidRPr="00FF09EA" w14:paraId="16A6461F" w14:textId="77777777" w:rsidTr="00FF09EA">
        <w:tc>
          <w:tcPr>
            <w:tcW w:w="2660" w:type="dxa"/>
          </w:tcPr>
          <w:p w14:paraId="4F691C28"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Халиуллин Ф.А.</w:t>
            </w:r>
          </w:p>
        </w:tc>
        <w:tc>
          <w:tcPr>
            <w:tcW w:w="7400" w:type="dxa"/>
          </w:tcPr>
          <w:p w14:paraId="1DED9397" w14:textId="77777777" w:rsidR="00875DEB"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председатель Набережночелнинской территориальной профсоюзной организации образования</w:t>
            </w:r>
          </w:p>
          <w:p w14:paraId="0E6A14A2" w14:textId="77777777"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4E5AA854" w14:textId="77777777" w:rsidTr="00FF09EA">
        <w:tc>
          <w:tcPr>
            <w:tcW w:w="2660" w:type="dxa"/>
          </w:tcPr>
          <w:p w14:paraId="03DCE0BE"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Харисов В.В.</w:t>
            </w:r>
          </w:p>
        </w:tc>
        <w:tc>
          <w:tcPr>
            <w:tcW w:w="7400" w:type="dxa"/>
          </w:tcPr>
          <w:p w14:paraId="3E43C78C" w14:textId="77777777" w:rsidR="00875DEB"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председатель территориальной профсоюзной организации Арского муниципального района</w:t>
            </w:r>
          </w:p>
          <w:p w14:paraId="4BA68575" w14:textId="77777777"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46C56E83" w14:textId="77777777" w:rsidTr="00FF09EA">
        <w:tc>
          <w:tcPr>
            <w:tcW w:w="2660" w:type="dxa"/>
          </w:tcPr>
          <w:p w14:paraId="06F87BA8"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Зиятдинова А.М.</w:t>
            </w:r>
          </w:p>
        </w:tc>
        <w:tc>
          <w:tcPr>
            <w:tcW w:w="7400" w:type="dxa"/>
          </w:tcPr>
          <w:p w14:paraId="494B0878" w14:textId="77777777" w:rsidR="00875DEB" w:rsidRDefault="00875DEB" w:rsidP="00A41881">
            <w:pPr>
              <w:shd w:val="clear" w:color="auto" w:fill="FFFFFF"/>
              <w:spacing w:after="0" w:line="240" w:lineRule="auto"/>
              <w:outlineLvl w:val="0"/>
              <w:rPr>
                <w:rFonts w:ascii="Times New Roman" w:eastAsia="Times New Roman" w:hAnsi="Times New Roman" w:cs="Times New Roman"/>
                <w:spacing w:val="-2"/>
                <w:kern w:val="36"/>
                <w:sz w:val="28"/>
                <w:szCs w:val="28"/>
                <w:lang w:eastAsia="ru-RU"/>
                <w14:ligatures w14:val="all"/>
              </w:rPr>
            </w:pPr>
            <w:r w:rsidRPr="00FF09EA">
              <w:rPr>
                <w:rFonts w:ascii="Times New Roman" w:eastAsia="Times New Roman" w:hAnsi="Times New Roman" w:cs="Times New Roman"/>
                <w:color w:val="303030"/>
                <w:spacing w:val="-2"/>
                <w:kern w:val="36"/>
                <w:sz w:val="28"/>
                <w:szCs w:val="28"/>
                <w:lang w:eastAsia="ru-RU"/>
                <w14:ligatures w14:val="all"/>
              </w:rPr>
              <w:t>на</w:t>
            </w:r>
            <w:r w:rsidRPr="00FF09EA">
              <w:rPr>
                <w:rFonts w:ascii="Times New Roman" w:eastAsia="Times New Roman" w:hAnsi="Times New Roman" w:cs="Times New Roman"/>
                <w:spacing w:val="-2"/>
                <w:kern w:val="36"/>
                <w:sz w:val="28"/>
                <w:szCs w:val="28"/>
                <w:lang w:eastAsia="ru-RU"/>
                <w14:ligatures w14:val="all"/>
              </w:rPr>
              <w:t>чальник отдела материального обеспечения образовательного процесса и охраны труда МОиН РТ</w:t>
            </w:r>
          </w:p>
          <w:p w14:paraId="05AC870B" w14:textId="77777777" w:rsidR="00FF09EA" w:rsidRPr="00FF09EA" w:rsidRDefault="00FF09EA" w:rsidP="00A41881">
            <w:pPr>
              <w:shd w:val="clear" w:color="auto" w:fill="FFFFFF"/>
              <w:spacing w:after="0" w:line="240" w:lineRule="auto"/>
              <w:outlineLvl w:val="0"/>
              <w:rPr>
                <w:rFonts w:ascii="Times New Roman" w:eastAsia="Times New Roman" w:hAnsi="Times New Roman" w:cs="Times New Roman"/>
                <w:spacing w:val="-2"/>
                <w:sz w:val="10"/>
                <w:szCs w:val="10"/>
                <w:lang w:eastAsia="ru-RU"/>
                <w14:ligatures w14:val="all"/>
              </w:rPr>
            </w:pPr>
          </w:p>
        </w:tc>
      </w:tr>
      <w:tr w:rsidR="008502E5" w:rsidRPr="00FF09EA" w14:paraId="557FE526" w14:textId="77777777" w:rsidTr="00FF09EA">
        <w:tc>
          <w:tcPr>
            <w:tcW w:w="2660" w:type="dxa"/>
          </w:tcPr>
          <w:p w14:paraId="1D4E2B36" w14:textId="54804479" w:rsidR="008502E5" w:rsidRPr="00FF09EA" w:rsidRDefault="008502E5"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Шаяхметова Р.И.</w:t>
            </w:r>
          </w:p>
        </w:tc>
        <w:tc>
          <w:tcPr>
            <w:tcW w:w="7400" w:type="dxa"/>
          </w:tcPr>
          <w:p w14:paraId="5E90CFCA" w14:textId="77777777" w:rsidR="008502E5" w:rsidRDefault="00AB0385" w:rsidP="00A41881">
            <w:pPr>
              <w:shd w:val="clear" w:color="auto" w:fill="FFFFFF"/>
              <w:spacing w:after="0" w:line="240" w:lineRule="auto"/>
              <w:outlineLvl w:val="0"/>
              <w:rPr>
                <w:rFonts w:ascii="Times New Roman" w:eastAsia="Times New Roman" w:hAnsi="Times New Roman" w:cs="Times New Roman"/>
                <w:color w:val="303030"/>
                <w:spacing w:val="-2"/>
                <w:kern w:val="36"/>
                <w:sz w:val="28"/>
                <w:szCs w:val="28"/>
                <w:lang w:eastAsia="ru-RU"/>
                <w14:ligatures w14:val="all"/>
              </w:rPr>
            </w:pPr>
            <w:r w:rsidRPr="00FF09EA">
              <w:rPr>
                <w:rFonts w:ascii="Times New Roman" w:eastAsia="Times New Roman" w:hAnsi="Times New Roman" w:cs="Times New Roman"/>
                <w:color w:val="303030"/>
                <w:spacing w:val="-2"/>
                <w:kern w:val="36"/>
                <w:sz w:val="28"/>
                <w:szCs w:val="28"/>
                <w:lang w:eastAsia="ru-RU"/>
                <w14:ligatures w14:val="all"/>
              </w:rPr>
              <w:t xml:space="preserve">Начальник </w:t>
            </w:r>
            <w:r w:rsidR="00A41881" w:rsidRPr="00FF09EA">
              <w:rPr>
                <w:rFonts w:ascii="Times New Roman" w:eastAsia="Times New Roman" w:hAnsi="Times New Roman" w:cs="Times New Roman"/>
                <w:color w:val="303030"/>
                <w:spacing w:val="-2"/>
                <w:kern w:val="36"/>
                <w:sz w:val="28"/>
                <w:szCs w:val="28"/>
                <w:lang w:eastAsia="ru-RU"/>
                <w14:ligatures w14:val="all"/>
              </w:rPr>
              <w:t>отдела развития дополнительного образования МОиН РТ</w:t>
            </w:r>
          </w:p>
          <w:p w14:paraId="5ADC6E4A" w14:textId="3368847C" w:rsidR="00FF09EA" w:rsidRPr="00FF09EA" w:rsidRDefault="00FF09EA" w:rsidP="00A41881">
            <w:pPr>
              <w:shd w:val="clear" w:color="auto" w:fill="FFFFFF"/>
              <w:spacing w:after="0" w:line="240" w:lineRule="auto"/>
              <w:outlineLvl w:val="0"/>
              <w:rPr>
                <w:rFonts w:ascii="Times New Roman" w:eastAsia="Times New Roman" w:hAnsi="Times New Roman" w:cs="Times New Roman"/>
                <w:color w:val="303030"/>
                <w:spacing w:val="-2"/>
                <w:kern w:val="36"/>
                <w:sz w:val="10"/>
                <w:szCs w:val="10"/>
                <w:lang w:eastAsia="ru-RU"/>
                <w14:ligatures w14:val="all"/>
              </w:rPr>
            </w:pPr>
          </w:p>
        </w:tc>
      </w:tr>
    </w:tbl>
    <w:p w14:paraId="1F2D764D" w14:textId="77777777" w:rsidR="00875DEB" w:rsidRPr="00FE453D" w:rsidRDefault="00875DEB" w:rsidP="00A41881">
      <w:pPr>
        <w:spacing w:after="0" w:line="240" w:lineRule="auto"/>
        <w:ind w:firstLine="709"/>
        <w:rPr>
          <w:rFonts w:ascii="Times New Roman" w:eastAsia="Times New Roman" w:hAnsi="Times New Roman" w:cs="Times New Roman"/>
          <w:b/>
          <w:sz w:val="28"/>
          <w:szCs w:val="28"/>
          <w:lang w:eastAsia="ru-RU"/>
          <w14:ligatures w14:val="all"/>
        </w:rPr>
      </w:pPr>
    </w:p>
    <w:p w14:paraId="2E20323A" w14:textId="77777777" w:rsidR="00875DEB" w:rsidRPr="00FE453D" w:rsidRDefault="00875DEB" w:rsidP="00A41881">
      <w:pPr>
        <w:spacing w:after="0" w:line="240" w:lineRule="auto"/>
        <w:ind w:firstLine="709"/>
        <w:rPr>
          <w:rFonts w:ascii="Times New Roman" w:hAnsi="Times New Roman" w:cs="Times New Roman"/>
          <w:sz w:val="28"/>
          <w:szCs w:val="28"/>
          <w14:ligatures w14:val="all"/>
        </w:rPr>
      </w:pPr>
    </w:p>
    <w:p w14:paraId="2433B523" w14:textId="77777777" w:rsidR="00875DEB" w:rsidRPr="00FE453D" w:rsidRDefault="00875DEB" w:rsidP="00A41881">
      <w:pPr>
        <w:pStyle w:val="a4"/>
        <w:ind w:firstLine="709"/>
        <w:rPr>
          <w:rFonts w:ascii="Times New Roman" w:hAnsi="Times New Roman" w:cs="Times New Roman"/>
          <w:sz w:val="28"/>
          <w:szCs w:val="28"/>
          <w:lang w:eastAsia="ru-RU"/>
          <w14:ligatures w14:val="all"/>
        </w:rPr>
      </w:pPr>
    </w:p>
    <w:p w14:paraId="40A7DA7D" w14:textId="0BDA5A1F" w:rsidR="00875DEB" w:rsidRPr="00FF09EA" w:rsidRDefault="00FE453D" w:rsidP="00FF09EA">
      <w:pPr>
        <w:spacing w:after="0" w:line="240" w:lineRule="auto"/>
        <w:ind w:firstLine="709"/>
        <w:jc w:val="right"/>
        <w:rPr>
          <w:rFonts w:ascii="Times New Roman" w:eastAsia="Times New Roman" w:hAnsi="Times New Roman" w:cs="Times New Roman"/>
          <w:i/>
          <w:sz w:val="28"/>
          <w:szCs w:val="28"/>
          <w:lang w:eastAsia="ru-RU"/>
          <w14:ligatures w14:val="all"/>
        </w:rPr>
      </w:pPr>
      <w:r w:rsidRPr="00FE453D">
        <w:rPr>
          <w:rFonts w:ascii="Times New Roman" w:eastAsia="Times New Roman" w:hAnsi="Times New Roman" w:cs="Times New Roman"/>
          <w:b/>
          <w:sz w:val="28"/>
          <w:szCs w:val="28"/>
          <w:lang w:eastAsia="ru-RU"/>
          <w14:ligatures w14:val="all"/>
        </w:rPr>
        <w:br w:type="page"/>
      </w:r>
      <w:r w:rsidR="00875DEB" w:rsidRPr="00FF09EA">
        <w:rPr>
          <w:rFonts w:ascii="Times New Roman" w:eastAsia="Times New Roman" w:hAnsi="Times New Roman" w:cs="Times New Roman"/>
          <w:i/>
          <w:sz w:val="28"/>
          <w:szCs w:val="28"/>
          <w:lang w:eastAsia="ru-RU"/>
          <w14:ligatures w14:val="all"/>
        </w:rPr>
        <w:t>Приложение № 2</w:t>
      </w:r>
    </w:p>
    <w:p w14:paraId="79D74606" w14:textId="77777777" w:rsidR="00875DEB" w:rsidRPr="00FE453D" w:rsidRDefault="00875DEB" w:rsidP="00A41881">
      <w:pPr>
        <w:spacing w:after="0" w:line="240" w:lineRule="auto"/>
        <w:ind w:firstLine="709"/>
        <w:jc w:val="center"/>
        <w:rPr>
          <w:rFonts w:ascii="Times New Roman" w:eastAsia="Times New Roman" w:hAnsi="Times New Roman" w:cs="Times New Roman"/>
          <w:b/>
          <w:bCs/>
          <w:sz w:val="28"/>
          <w:szCs w:val="28"/>
          <w:lang w:eastAsia="ru-RU"/>
          <w14:ligatures w14:val="all"/>
        </w:rPr>
      </w:pPr>
    </w:p>
    <w:p w14:paraId="52A6556F" w14:textId="77777777" w:rsidR="00875DEB" w:rsidRDefault="00875DEB" w:rsidP="00A41881">
      <w:pPr>
        <w:spacing w:after="0" w:line="240" w:lineRule="auto"/>
        <w:ind w:firstLine="709"/>
        <w:jc w:val="center"/>
        <w:rPr>
          <w:rFonts w:ascii="Times New Roman" w:eastAsia="Times New Roman" w:hAnsi="Times New Roman" w:cs="Times New Roman"/>
          <w:b/>
          <w:bCs/>
          <w:sz w:val="28"/>
          <w:szCs w:val="28"/>
          <w:lang w:eastAsia="ru-RU"/>
          <w14:ligatures w14:val="all"/>
        </w:rPr>
      </w:pPr>
      <w:r w:rsidRPr="00FE453D">
        <w:rPr>
          <w:rFonts w:ascii="Times New Roman" w:eastAsia="Times New Roman" w:hAnsi="Times New Roman" w:cs="Times New Roman"/>
          <w:b/>
          <w:bCs/>
          <w:sz w:val="28"/>
          <w:szCs w:val="28"/>
          <w:lang w:eastAsia="ru-RU"/>
          <w14:ligatures w14:val="all"/>
        </w:rPr>
        <w:t>ПРАВА И ЛЬГОТЫ,</w:t>
      </w:r>
    </w:p>
    <w:p w14:paraId="41856899" w14:textId="77777777" w:rsidR="00FF09EA" w:rsidRPr="00FF09EA" w:rsidRDefault="00FF09EA" w:rsidP="00A41881">
      <w:pPr>
        <w:spacing w:after="0" w:line="240" w:lineRule="auto"/>
        <w:ind w:firstLine="709"/>
        <w:jc w:val="center"/>
        <w:rPr>
          <w:rFonts w:ascii="Times New Roman" w:eastAsia="Times New Roman" w:hAnsi="Times New Roman" w:cs="Times New Roman"/>
          <w:sz w:val="10"/>
          <w:szCs w:val="10"/>
          <w:lang w:eastAsia="ru-RU"/>
          <w14:ligatures w14:val="all"/>
        </w:rPr>
      </w:pPr>
    </w:p>
    <w:p w14:paraId="52285A77" w14:textId="77777777" w:rsidR="00875DEB" w:rsidRPr="00FE453D" w:rsidRDefault="00875DEB" w:rsidP="00A41881">
      <w:pPr>
        <w:spacing w:after="0" w:line="240" w:lineRule="auto"/>
        <w:ind w:firstLine="709"/>
        <w:jc w:val="center"/>
        <w:rPr>
          <w:rFonts w:ascii="Times New Roman" w:eastAsia="Times New Roman" w:hAnsi="Times New Roman" w:cs="Times New Roman"/>
          <w:b/>
          <w:bCs/>
          <w:sz w:val="28"/>
          <w:szCs w:val="28"/>
          <w:lang w:eastAsia="ru-RU"/>
          <w14:ligatures w14:val="all"/>
        </w:rPr>
      </w:pPr>
      <w:r w:rsidRPr="00FE453D">
        <w:rPr>
          <w:rFonts w:ascii="Times New Roman" w:eastAsia="Times New Roman" w:hAnsi="Times New Roman" w:cs="Times New Roman"/>
          <w:b/>
          <w:bCs/>
          <w:sz w:val="28"/>
          <w:szCs w:val="28"/>
          <w:lang w:eastAsia="ru-RU"/>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71236A95" w14:textId="77777777" w:rsidR="00875DEB" w:rsidRDefault="00875DEB" w:rsidP="00A41881">
      <w:pPr>
        <w:spacing w:after="0" w:line="240" w:lineRule="auto"/>
        <w:ind w:firstLine="709"/>
        <w:jc w:val="center"/>
        <w:rPr>
          <w:rFonts w:ascii="Times New Roman" w:eastAsia="Times New Roman" w:hAnsi="Times New Roman" w:cs="Times New Roman"/>
          <w:sz w:val="28"/>
          <w:szCs w:val="28"/>
          <w:lang w:eastAsia="ru-RU"/>
          <w14:ligatures w14:val="all"/>
        </w:rPr>
      </w:pPr>
    </w:p>
    <w:p w14:paraId="360A7C8A" w14:textId="77777777" w:rsidR="00FF09EA" w:rsidRPr="00FE453D" w:rsidRDefault="00FF09EA" w:rsidP="00A41881">
      <w:pPr>
        <w:spacing w:after="0" w:line="240" w:lineRule="auto"/>
        <w:ind w:firstLine="709"/>
        <w:jc w:val="center"/>
        <w:rPr>
          <w:rFonts w:ascii="Times New Roman" w:eastAsia="Times New Roman" w:hAnsi="Times New Roman" w:cs="Times New Roman"/>
          <w:sz w:val="28"/>
          <w:szCs w:val="28"/>
          <w:lang w:eastAsia="ru-RU"/>
          <w14:ligatures w14:val="all"/>
        </w:rPr>
      </w:pPr>
    </w:p>
    <w:p w14:paraId="76BCD0C9" w14:textId="77777777" w:rsidR="00875DEB" w:rsidRPr="00FE453D" w:rsidRDefault="00875DEB" w:rsidP="00A41881">
      <w:pPr>
        <w:numPr>
          <w:ilvl w:val="0"/>
          <w:numId w:val="1"/>
        </w:numPr>
        <w:spacing w:after="0" w:line="240" w:lineRule="auto"/>
        <w:ind w:left="0" w:firstLine="709"/>
        <w:jc w:val="center"/>
        <w:rPr>
          <w:rFonts w:ascii="Times New Roman" w:eastAsia="Times New Roman" w:hAnsi="Times New Roman" w:cs="Times New Roman"/>
          <w:b/>
          <w:bCs/>
          <w:sz w:val="28"/>
          <w:szCs w:val="28"/>
          <w:lang w:eastAsia="ru-RU"/>
          <w14:ligatures w14:val="all"/>
        </w:rPr>
      </w:pPr>
      <w:r w:rsidRPr="00FE453D">
        <w:rPr>
          <w:rFonts w:ascii="Times New Roman" w:eastAsia="Times New Roman" w:hAnsi="Times New Roman" w:cs="Times New Roman"/>
          <w:b/>
          <w:bCs/>
          <w:sz w:val="28"/>
          <w:szCs w:val="28"/>
          <w:lang w:eastAsia="ru-RU"/>
          <w14:ligatures w14:val="all"/>
        </w:rPr>
        <w:t>Права аттестуемых работников.</w:t>
      </w:r>
    </w:p>
    <w:p w14:paraId="44A29632" w14:textId="77777777" w:rsidR="00875DEB" w:rsidRPr="00FE453D" w:rsidRDefault="00875DEB" w:rsidP="00A41881">
      <w:pPr>
        <w:spacing w:after="0" w:line="240" w:lineRule="auto"/>
        <w:ind w:firstLine="709"/>
        <w:jc w:val="both"/>
        <w:rPr>
          <w:rFonts w:ascii="Times New Roman" w:eastAsia="Times New Roman" w:hAnsi="Times New Roman" w:cs="Times New Roman"/>
          <w:b/>
          <w:bCs/>
          <w:sz w:val="28"/>
          <w:szCs w:val="28"/>
          <w:lang w:eastAsia="ru-RU"/>
          <w14:ligatures w14:val="all"/>
        </w:rPr>
      </w:pPr>
    </w:p>
    <w:p w14:paraId="2C68DAA6" w14:textId="77777777" w:rsidR="00875DEB" w:rsidRPr="00FE453D" w:rsidRDefault="00875DEB" w:rsidP="00A41881">
      <w:pPr>
        <w:spacing w:after="0" w:line="240" w:lineRule="auto"/>
        <w:ind w:firstLine="709"/>
        <w:jc w:val="both"/>
        <w:rPr>
          <w:rFonts w:ascii="Times New Roman" w:eastAsia="Times New Roman" w:hAnsi="Times New Roman" w:cs="Times New Roman"/>
          <w:bCs/>
          <w:sz w:val="28"/>
          <w:szCs w:val="28"/>
          <w:lang w:eastAsia="ru-RU"/>
          <w14:ligatures w14:val="all"/>
        </w:rPr>
      </w:pPr>
      <w:r w:rsidRPr="00FE453D">
        <w:rPr>
          <w:rFonts w:ascii="Times New Roman" w:eastAsia="Times New Roman" w:hAnsi="Times New Roman" w:cs="Times New Roman"/>
          <w:bCs/>
          <w:sz w:val="28"/>
          <w:szCs w:val="28"/>
          <w:lang w:eastAsia="ru-RU"/>
          <w14:ligatures w14:val="all"/>
        </w:rPr>
        <w:t xml:space="preserve"> Педагогический работник имеет право:</w:t>
      </w:r>
    </w:p>
    <w:p w14:paraId="4D98EE04" w14:textId="77777777" w:rsidR="00875DEB" w:rsidRPr="00FE453D" w:rsidRDefault="00875DEB" w:rsidP="00A41881">
      <w:pPr>
        <w:spacing w:after="0" w:line="240" w:lineRule="auto"/>
        <w:ind w:firstLine="709"/>
        <w:jc w:val="both"/>
        <w:rPr>
          <w:rFonts w:ascii="Times New Roman" w:eastAsia="Times New Roman" w:hAnsi="Times New Roman" w:cs="Times New Roman"/>
          <w:bCs/>
          <w:sz w:val="28"/>
          <w:szCs w:val="28"/>
          <w:lang w:eastAsia="ru-RU"/>
          <w14:ligatures w14:val="all"/>
        </w:rPr>
      </w:pPr>
    </w:p>
    <w:p w14:paraId="7EEFF5E0"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56B89E31"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0399958C"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360AC3DF"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 xml:space="preserve">обжаловать результаты аттестации в соответствии с законодательством Российской Федерации; </w:t>
      </w:r>
    </w:p>
    <w:p w14:paraId="56091BB3"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36788C20" w14:textId="62E12705"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49A48942"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color w:val="000000" w:themeColor="text1"/>
          <w:sz w:val="28"/>
          <w:szCs w:val="28"/>
          <w14:ligatures w14:val="all"/>
        </w:rPr>
      </w:pPr>
      <w:r w:rsidRPr="00FE453D">
        <w:rPr>
          <w:rFonts w:ascii="Times New Roman" w:eastAsia="Calibri" w:hAnsi="Times New Roman" w:cs="Times New Roman"/>
          <w:color w:val="000000" w:themeColor="text1"/>
          <w:sz w:val="28"/>
          <w:szCs w:val="28"/>
          <w14:ligatures w14:val="all"/>
        </w:rPr>
        <w:t xml:space="preserve">  </w:t>
      </w:r>
      <w:bookmarkStart w:id="9" w:name="sub_1029"/>
      <w:r w:rsidRPr="00FE453D">
        <w:rPr>
          <w:rFonts w:ascii="Times New Roman" w:eastAsia="Calibri" w:hAnsi="Times New Roman" w:cs="Times New Roman"/>
          <w:color w:val="000000" w:themeColor="text1"/>
          <w:sz w:val="28"/>
          <w:szCs w:val="28"/>
          <w14:ligatures w14:val="all"/>
        </w:rPr>
        <w:t>заявиться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bookmarkEnd w:id="9"/>
    <w:p w14:paraId="48327674" w14:textId="2045A83A" w:rsidR="00875DEB" w:rsidRDefault="00875DEB" w:rsidP="00A41881">
      <w:pPr>
        <w:numPr>
          <w:ilvl w:val="0"/>
          <w:numId w:val="2"/>
        </w:numPr>
        <w:spacing w:after="0" w:line="240" w:lineRule="auto"/>
        <w:ind w:left="0" w:firstLine="709"/>
        <w:contextualSpacing/>
        <w:jc w:val="both"/>
        <w:rPr>
          <w:rFonts w:ascii="Times New Roman" w:eastAsia="Calibri" w:hAnsi="Times New Roman" w:cs="Times New Roman"/>
          <w:color w:val="000000" w:themeColor="text1"/>
          <w:sz w:val="28"/>
          <w:szCs w:val="28"/>
          <w14:ligatures w14:val="all"/>
        </w:rPr>
      </w:pPr>
      <w:r w:rsidRPr="00FE453D">
        <w:rPr>
          <w:rFonts w:ascii="Times New Roman" w:eastAsia="Calibri" w:hAnsi="Times New Roman" w:cs="Times New Roman"/>
          <w:color w:val="000000" w:themeColor="text1"/>
          <w:sz w:val="28"/>
          <w:szCs w:val="28"/>
          <w14:ligatures w14:val="all"/>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r w:rsidR="00FF09EA">
        <w:rPr>
          <w:rFonts w:ascii="Times New Roman" w:eastAsia="Calibri" w:hAnsi="Times New Roman" w:cs="Times New Roman"/>
          <w:color w:val="000000" w:themeColor="text1"/>
          <w:sz w:val="28"/>
          <w:szCs w:val="28"/>
          <w14:ligatures w14:val="all"/>
        </w:rPr>
        <w:t>.</w:t>
      </w:r>
    </w:p>
    <w:p w14:paraId="4B58947F" w14:textId="77777777" w:rsidR="00FF09EA" w:rsidRDefault="00FF09EA" w:rsidP="00FF09EA">
      <w:pPr>
        <w:spacing w:after="0" w:line="240" w:lineRule="auto"/>
        <w:contextualSpacing/>
        <w:jc w:val="both"/>
        <w:rPr>
          <w:rFonts w:ascii="Times New Roman" w:eastAsia="Calibri" w:hAnsi="Times New Roman" w:cs="Times New Roman"/>
          <w:color w:val="000000" w:themeColor="text1"/>
          <w:sz w:val="28"/>
          <w:szCs w:val="28"/>
          <w14:ligatures w14:val="all"/>
        </w:rPr>
      </w:pPr>
    </w:p>
    <w:p w14:paraId="2B53759D" w14:textId="77777777" w:rsidR="00FF09EA" w:rsidRPr="00FE453D" w:rsidRDefault="00FF09EA" w:rsidP="00FF09EA">
      <w:pPr>
        <w:spacing w:after="0" w:line="240" w:lineRule="auto"/>
        <w:contextualSpacing/>
        <w:jc w:val="both"/>
        <w:rPr>
          <w:rFonts w:ascii="Times New Roman" w:eastAsia="Calibri" w:hAnsi="Times New Roman" w:cs="Times New Roman"/>
          <w:color w:val="000000" w:themeColor="text1"/>
          <w:sz w:val="28"/>
          <w:szCs w:val="28"/>
          <w14:ligatures w14:val="all"/>
        </w:rPr>
      </w:pPr>
    </w:p>
    <w:p w14:paraId="52F712F0" w14:textId="77777777" w:rsidR="00FE453D" w:rsidRPr="00FE453D" w:rsidRDefault="00FE453D" w:rsidP="00A41881">
      <w:pPr>
        <w:spacing w:after="0" w:line="240" w:lineRule="auto"/>
        <w:ind w:firstLine="709"/>
        <w:contextualSpacing/>
        <w:jc w:val="both"/>
        <w:rPr>
          <w:rFonts w:ascii="Times New Roman" w:eastAsia="Calibri" w:hAnsi="Times New Roman" w:cs="Times New Roman"/>
          <w:color w:val="000000" w:themeColor="text1"/>
          <w:sz w:val="28"/>
          <w:szCs w:val="28"/>
          <w14:ligatures w14:val="all"/>
        </w:rPr>
      </w:pPr>
    </w:p>
    <w:p w14:paraId="6B9E5002" w14:textId="77777777" w:rsidR="00875DEB" w:rsidRPr="00FE453D" w:rsidRDefault="00875DEB" w:rsidP="00A41881">
      <w:pPr>
        <w:spacing w:after="0" w:line="240" w:lineRule="auto"/>
        <w:ind w:firstLine="709"/>
        <w:jc w:val="center"/>
        <w:rPr>
          <w:rFonts w:ascii="Times New Roman" w:eastAsia="Times New Roman" w:hAnsi="Times New Roman" w:cs="Times New Roman"/>
          <w:b/>
          <w:sz w:val="28"/>
          <w:szCs w:val="28"/>
          <w:lang w:val="tt-RU" w:eastAsia="ru-RU"/>
          <w14:ligatures w14:val="all"/>
        </w:rPr>
      </w:pPr>
      <w:r w:rsidRPr="00FE453D">
        <w:rPr>
          <w:rFonts w:ascii="Times New Roman" w:eastAsia="Times New Roman" w:hAnsi="Times New Roman" w:cs="Times New Roman"/>
          <w:b/>
          <w:sz w:val="28"/>
          <w:szCs w:val="28"/>
          <w:lang w:val="en-US" w:eastAsia="ru-RU"/>
          <w14:ligatures w14:val="all"/>
        </w:rPr>
        <w:t>II</w:t>
      </w:r>
      <w:r w:rsidRPr="00FE453D">
        <w:rPr>
          <w:rFonts w:ascii="Times New Roman" w:eastAsia="Times New Roman" w:hAnsi="Times New Roman" w:cs="Times New Roman"/>
          <w:b/>
          <w:sz w:val="28"/>
          <w:szCs w:val="28"/>
          <w:lang w:val="tt-RU" w:eastAsia="ru-RU"/>
          <w14:ligatures w14:val="all"/>
        </w:rPr>
        <w:t xml:space="preserve">. Применение упрощенных форм профессиональной экспертизы при прохождении аттестации </w:t>
      </w:r>
      <w:r w:rsidRPr="00FE453D">
        <w:rPr>
          <w:rFonts w:ascii="Times New Roman" w:eastAsia="Times New Roman" w:hAnsi="Times New Roman" w:cs="Times New Roman"/>
          <w:b/>
          <w:sz w:val="28"/>
          <w:szCs w:val="28"/>
          <w:lang w:eastAsia="ru-RU"/>
          <w14:ligatures w14:val="all"/>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3370603A" w14:textId="77777777" w:rsidR="00875DEB" w:rsidRPr="00FE453D" w:rsidRDefault="00875DEB" w:rsidP="00A41881">
      <w:pPr>
        <w:spacing w:after="0" w:line="240" w:lineRule="auto"/>
        <w:ind w:firstLine="709"/>
        <w:rPr>
          <w:rFonts w:ascii="Times New Roman" w:eastAsia="Times New Roman" w:hAnsi="Times New Roman" w:cs="Times New Roman"/>
          <w:sz w:val="28"/>
          <w:szCs w:val="28"/>
          <w:lang w:eastAsia="ru-RU"/>
          <w14:ligatures w14:val="all"/>
        </w:rPr>
      </w:pPr>
    </w:p>
    <w:p w14:paraId="79286284" w14:textId="3B2ECA01" w:rsidR="00875DEB" w:rsidRPr="00FE453D" w:rsidRDefault="00875DEB" w:rsidP="00A41881">
      <w:pPr>
        <w:spacing w:after="0" w:line="240" w:lineRule="auto"/>
        <w:ind w:firstLine="709"/>
        <w:jc w:val="both"/>
        <w:rPr>
          <w:rFonts w:ascii="Times New Roman" w:eastAsia="Times New Roman" w:hAnsi="Times New Roman" w:cs="Times New Roman"/>
          <w:sz w:val="28"/>
          <w:szCs w:val="28"/>
          <w:lang w:val="tt-RU" w:eastAsia="ru-RU"/>
          <w14:ligatures w14:val="all"/>
        </w:rPr>
      </w:pPr>
      <w:r w:rsidRPr="00FE453D">
        <w:rPr>
          <w:rFonts w:ascii="Times New Roman" w:eastAsia="Times New Roman" w:hAnsi="Times New Roman" w:cs="Times New Roman"/>
          <w:sz w:val="28"/>
          <w:szCs w:val="28"/>
          <w:lang w:eastAsia="ru-RU"/>
          <w14:ligatures w14:val="all"/>
        </w:rPr>
        <w:t xml:space="preserve">      2.1. П</w:t>
      </w:r>
      <w:r w:rsidRPr="00FE453D">
        <w:rPr>
          <w:rFonts w:ascii="Times New Roman" w:eastAsia="Times New Roman" w:hAnsi="Times New Roman" w:cs="Times New Roman"/>
          <w:sz w:val="28"/>
          <w:szCs w:val="28"/>
          <w:lang w:val="tt-RU" w:eastAsia="ru-RU"/>
          <w14:ligatures w14:val="all"/>
        </w:rPr>
        <w:t xml:space="preserve">ри прохождении педагогическими работниками аттестации </w:t>
      </w:r>
      <w:r w:rsidRPr="00FE453D">
        <w:rPr>
          <w:rFonts w:ascii="Times New Roman" w:eastAsia="Times New Roman" w:hAnsi="Times New Roman" w:cs="Times New Roman"/>
          <w:sz w:val="28"/>
          <w:szCs w:val="28"/>
          <w:lang w:eastAsia="ru-RU"/>
          <w14:ligatures w14:val="all"/>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14:paraId="1D584CCE"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14:paraId="5F872F36" w14:textId="3DC58FE0"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w:t>
      </w:r>
      <w:r w:rsidR="00E8503C">
        <w:rPr>
          <w:rFonts w:ascii="Times New Roman" w:eastAsia="Times New Roman" w:hAnsi="Times New Roman" w:cs="Times New Roman"/>
          <w:sz w:val="28"/>
          <w:szCs w:val="28"/>
          <w:lang w:eastAsia="ru-RU"/>
          <w14:ligatures w14:val="all"/>
        </w:rPr>
        <w:t>проходивших в течение 5 лет перед аттестацией;</w:t>
      </w:r>
    </w:p>
    <w:p w14:paraId="602B032E"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6D25F05F" w14:textId="674816D9"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63836598" w14:textId="77777777" w:rsidR="00875DEB" w:rsidRPr="00FE453D" w:rsidRDefault="00875DE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FE453D">
        <w:rPr>
          <w:rFonts w:ascii="Times New Roman" w:eastAsia="Times New Roman" w:hAnsi="Times New Roman" w:cs="Times New Roman"/>
          <w:color w:val="000000"/>
          <w:sz w:val="28"/>
          <w:szCs w:val="28"/>
          <w:lang w:eastAsia="ru-RU"/>
          <w14:ligatures w14:val="all"/>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42DD6670"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42AFB7F2" w14:textId="77777777" w:rsidR="00875DEB" w:rsidRPr="00FE453D"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p>
    <w:p w14:paraId="3BD3D8E2" w14:textId="0609A627" w:rsidR="00FF09EA"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val="en-US" w:eastAsia="ru-RU"/>
          <w14:ligatures w14:val="all"/>
        </w:rPr>
        <w:t>III</w:t>
      </w:r>
      <w:r w:rsidRPr="00FE453D">
        <w:rPr>
          <w:rFonts w:ascii="Times New Roman" w:eastAsia="Times New Roman" w:hAnsi="Times New Roman" w:cs="Times New Roman"/>
          <w:b/>
          <w:sz w:val="28"/>
          <w:szCs w:val="28"/>
          <w:lang w:eastAsia="ru-RU"/>
          <w14:ligatures w14:val="all"/>
        </w:rPr>
        <w:t>. Льготы по установлению уровня оплаты труда работника</w:t>
      </w:r>
    </w:p>
    <w:p w14:paraId="6A308FE9" w14:textId="49342F91" w:rsidR="00875DEB" w:rsidRPr="00FE453D"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 xml:space="preserve"> во взаимосвязи с имеющейся квалификационной категорией </w:t>
      </w:r>
    </w:p>
    <w:p w14:paraId="640DC50B" w14:textId="77777777" w:rsidR="00875DEB" w:rsidRPr="00FE453D"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 xml:space="preserve"> </w:t>
      </w:r>
    </w:p>
    <w:p w14:paraId="7F4D2A4F"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w:t>
      </w:r>
      <w:r w:rsidR="005F5172">
        <w:rPr>
          <w:rFonts w:ascii="Times New Roman" w:eastAsia="Times New Roman" w:hAnsi="Times New Roman" w:cs="Times New Roman"/>
          <w:sz w:val="28"/>
          <w:szCs w:val="28"/>
          <w:lang w:eastAsia="ru-RU"/>
          <w14:ligatures w14:val="all"/>
        </w:rPr>
        <w:t xml:space="preserve">ской Федерации от 7 апреля 2014 </w:t>
      </w:r>
      <w:r w:rsidRPr="00FE453D">
        <w:rPr>
          <w:rFonts w:ascii="Times New Roman" w:eastAsia="Times New Roman" w:hAnsi="Times New Roman" w:cs="Times New Roman"/>
          <w:sz w:val="28"/>
          <w:szCs w:val="28"/>
          <w:lang w:eastAsia="ru-RU"/>
          <w14:ligatures w14:val="all"/>
        </w:rPr>
        <w:t xml:space="preserve">г. </w:t>
      </w:r>
      <w:r w:rsidR="005F5172">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276 (далее – Порядок), учитываются в течение срока их действия в следующих случаях: </w:t>
      </w:r>
    </w:p>
    <w:p w14:paraId="4E5D0771"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61F365DF"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возобновлении работы в должности, по которой присвоена категория, независимо от перерывов в работе;</w:t>
      </w:r>
    </w:p>
    <w:p w14:paraId="51980476"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w:t>
      </w:r>
      <w:r w:rsidR="005F5172">
        <w:rPr>
          <w:rFonts w:ascii="Times New Roman" w:eastAsia="Times New Roman" w:hAnsi="Times New Roman" w:cs="Times New Roman"/>
          <w:sz w:val="28"/>
          <w:szCs w:val="28"/>
          <w:lang w:eastAsia="ru-RU"/>
          <w14:ligatures w14:val="all"/>
        </w:rPr>
        <w:t xml:space="preserve"> п</w:t>
      </w:r>
      <w:r w:rsidRPr="00FE453D">
        <w:rPr>
          <w:rFonts w:ascii="Times New Roman" w:eastAsia="Times New Roman" w:hAnsi="Times New Roman" w:cs="Times New Roman"/>
          <w:sz w:val="28"/>
          <w:szCs w:val="28"/>
          <w:lang w:eastAsia="ru-RU"/>
          <w14:ligatures w14:val="all"/>
        </w:rPr>
        <w:t>ри условии, если аттестация этих работников осуществлялась в соответствии с Порядком;</w:t>
      </w:r>
    </w:p>
    <w:p w14:paraId="4FF004A6" w14:textId="0FCE6C81"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установлении уровня оплаты труда на должностях, по которым применяется</w:t>
      </w:r>
      <w:r w:rsidR="00E8503C">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45EF2FB8" w14:textId="77777777" w:rsidR="00875DEB" w:rsidRPr="00FE453D"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04067067" w14:textId="77777777" w:rsidR="00875DEB" w:rsidRPr="00FE453D"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5387"/>
      </w:tblGrid>
      <w:tr w:rsidR="00875DEB" w:rsidRPr="005B274C" w14:paraId="4E7B88A7"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0612C8A2" w14:textId="78487290" w:rsidR="00875DEB" w:rsidRPr="005B274C" w:rsidRDefault="00875DEB" w:rsidP="00FF09EA">
            <w:pPr>
              <w:tabs>
                <w:tab w:val="num" w:pos="240"/>
              </w:tabs>
              <w:spacing w:after="0" w:line="240" w:lineRule="auto"/>
              <w:jc w:val="center"/>
              <w:rPr>
                <w:rFonts w:ascii="Times New Roman" w:eastAsia="Times New Roman" w:hAnsi="Times New Roman" w:cs="Times New Roman"/>
                <w:b/>
                <w:spacing w:val="-2"/>
                <w:sz w:val="26"/>
                <w:szCs w:val="26"/>
                <w:lang w:eastAsia="ru-RU"/>
                <w14:ligatures w14:val="all"/>
              </w:rPr>
            </w:pPr>
            <w:r w:rsidRPr="005B274C">
              <w:rPr>
                <w:rFonts w:ascii="Times New Roman" w:eastAsia="Times New Roman" w:hAnsi="Times New Roman" w:cs="Times New Roman"/>
                <w:b/>
                <w:spacing w:val="-2"/>
                <w:sz w:val="26"/>
                <w:szCs w:val="26"/>
                <w:lang w:eastAsia="ru-RU"/>
                <w14:ligatures w14:val="all"/>
              </w:rPr>
              <w:t xml:space="preserve">Должность, по которой </w:t>
            </w:r>
            <w:r w:rsidR="00E8503C" w:rsidRPr="005B274C">
              <w:rPr>
                <w:rFonts w:ascii="Times New Roman" w:eastAsia="Times New Roman" w:hAnsi="Times New Roman" w:cs="Times New Roman"/>
                <w:b/>
                <w:spacing w:val="-2"/>
                <w:sz w:val="26"/>
                <w:szCs w:val="26"/>
                <w:lang w:eastAsia="ru-RU"/>
                <w14:ligatures w14:val="all"/>
              </w:rPr>
              <w:t xml:space="preserve">установлена </w:t>
            </w:r>
            <w:r w:rsidR="007F04C0" w:rsidRPr="005B274C">
              <w:rPr>
                <w:rFonts w:ascii="Times New Roman" w:eastAsia="Times New Roman" w:hAnsi="Times New Roman" w:cs="Times New Roman"/>
                <w:b/>
                <w:spacing w:val="-2"/>
                <w:sz w:val="26"/>
                <w:szCs w:val="26"/>
                <w:lang w:eastAsia="ru-RU"/>
                <w14:ligatures w14:val="all"/>
              </w:rPr>
              <w:t>к</w:t>
            </w:r>
            <w:r w:rsidRPr="005B274C">
              <w:rPr>
                <w:rFonts w:ascii="Times New Roman" w:eastAsia="Times New Roman" w:hAnsi="Times New Roman" w:cs="Times New Roman"/>
                <w:b/>
                <w:spacing w:val="-2"/>
                <w:sz w:val="26"/>
                <w:szCs w:val="26"/>
                <w:lang w:eastAsia="ru-RU"/>
                <w14:ligatures w14:val="all"/>
              </w:rPr>
              <w:t>валификационная категория</w:t>
            </w:r>
          </w:p>
        </w:tc>
        <w:tc>
          <w:tcPr>
            <w:tcW w:w="5387" w:type="dxa"/>
            <w:tcBorders>
              <w:top w:val="single" w:sz="4" w:space="0" w:color="auto"/>
              <w:left w:val="single" w:sz="4" w:space="0" w:color="auto"/>
              <w:bottom w:val="single" w:sz="4" w:space="0" w:color="auto"/>
              <w:right w:val="single" w:sz="4" w:space="0" w:color="auto"/>
            </w:tcBorders>
            <w:hideMark/>
          </w:tcPr>
          <w:p w14:paraId="19A79E95" w14:textId="3A24A938" w:rsidR="00875DEB" w:rsidRPr="005B274C" w:rsidRDefault="00875DEB" w:rsidP="00FF09EA">
            <w:pPr>
              <w:tabs>
                <w:tab w:val="num" w:pos="240"/>
              </w:tabs>
              <w:spacing w:after="0" w:line="240" w:lineRule="auto"/>
              <w:jc w:val="center"/>
              <w:rPr>
                <w:rFonts w:ascii="Times New Roman" w:eastAsia="Times New Roman" w:hAnsi="Times New Roman" w:cs="Times New Roman"/>
                <w:b/>
                <w:spacing w:val="-2"/>
                <w:sz w:val="26"/>
                <w:szCs w:val="26"/>
                <w:lang w:eastAsia="ru-RU"/>
                <w14:ligatures w14:val="all"/>
              </w:rPr>
            </w:pPr>
            <w:r w:rsidRPr="005B274C">
              <w:rPr>
                <w:rFonts w:ascii="Times New Roman" w:eastAsia="Times New Roman" w:hAnsi="Times New Roman" w:cs="Times New Roman"/>
                <w:b/>
                <w:spacing w:val="-2"/>
                <w:sz w:val="26"/>
                <w:szCs w:val="26"/>
                <w:lang w:eastAsia="ru-RU"/>
                <w14:ligatures w14:val="all"/>
              </w:rPr>
              <w:t xml:space="preserve">Должность, по которой может учитываться категория, </w:t>
            </w:r>
            <w:r w:rsidR="00E8503C" w:rsidRPr="005B274C">
              <w:rPr>
                <w:rFonts w:ascii="Times New Roman" w:eastAsia="Times New Roman" w:hAnsi="Times New Roman" w:cs="Times New Roman"/>
                <w:b/>
                <w:spacing w:val="-2"/>
                <w:sz w:val="26"/>
                <w:szCs w:val="26"/>
                <w:lang w:eastAsia="ru-RU"/>
                <w14:ligatures w14:val="all"/>
              </w:rPr>
              <w:t xml:space="preserve">установленная </w:t>
            </w:r>
            <w:r w:rsidRPr="005B274C">
              <w:rPr>
                <w:rFonts w:ascii="Times New Roman" w:eastAsia="Times New Roman" w:hAnsi="Times New Roman" w:cs="Times New Roman"/>
                <w:b/>
                <w:spacing w:val="-2"/>
                <w:sz w:val="26"/>
                <w:szCs w:val="26"/>
                <w:lang w:eastAsia="ru-RU"/>
                <w14:ligatures w14:val="all"/>
              </w:rPr>
              <w:t>по должности, указанной в графе № 1</w:t>
            </w:r>
          </w:p>
        </w:tc>
      </w:tr>
      <w:tr w:rsidR="00875DEB" w:rsidRPr="005B274C" w14:paraId="2B51448C" w14:textId="77777777" w:rsidTr="00FF09EA">
        <w:tc>
          <w:tcPr>
            <w:tcW w:w="4673" w:type="dxa"/>
            <w:tcBorders>
              <w:top w:val="single" w:sz="4" w:space="0" w:color="auto"/>
              <w:left w:val="single" w:sz="4" w:space="0" w:color="auto"/>
              <w:bottom w:val="single" w:sz="4" w:space="0" w:color="auto"/>
              <w:right w:val="single" w:sz="4" w:space="0" w:color="auto"/>
            </w:tcBorders>
          </w:tcPr>
          <w:p w14:paraId="7436564A"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63995D1A"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0D9590FB"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3DE79B31"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w:t>
            </w:r>
          </w:p>
        </w:tc>
        <w:tc>
          <w:tcPr>
            <w:tcW w:w="5387" w:type="dxa"/>
            <w:tcBorders>
              <w:top w:val="single" w:sz="4" w:space="0" w:color="auto"/>
              <w:left w:val="single" w:sz="4" w:space="0" w:color="auto"/>
              <w:bottom w:val="single" w:sz="4" w:space="0" w:color="auto"/>
              <w:right w:val="single" w:sz="4" w:space="0" w:color="auto"/>
            </w:tcBorders>
            <w:hideMark/>
          </w:tcPr>
          <w:p w14:paraId="774A17C6"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p w14:paraId="79396E81" w14:textId="77777777"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tc>
      </w:tr>
      <w:tr w:rsidR="00875DEB" w:rsidRPr="005B274C" w14:paraId="668C32E1" w14:textId="77777777" w:rsidTr="00FF09EA">
        <w:tc>
          <w:tcPr>
            <w:tcW w:w="4673" w:type="dxa"/>
            <w:tcBorders>
              <w:top w:val="single" w:sz="4" w:space="0" w:color="auto"/>
              <w:left w:val="single" w:sz="4" w:space="0" w:color="auto"/>
              <w:bottom w:val="single" w:sz="4" w:space="0" w:color="auto"/>
              <w:right w:val="single" w:sz="4" w:space="0" w:color="auto"/>
            </w:tcBorders>
          </w:tcPr>
          <w:p w14:paraId="67BF8819"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39D50DBC"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 организатор основ безопасности жизнедеятельности, допризывной подготовки</w:t>
            </w:r>
          </w:p>
        </w:tc>
        <w:tc>
          <w:tcPr>
            <w:tcW w:w="5387" w:type="dxa"/>
            <w:tcBorders>
              <w:top w:val="single" w:sz="4" w:space="0" w:color="auto"/>
              <w:left w:val="single" w:sz="4" w:space="0" w:color="auto"/>
              <w:bottom w:val="single" w:sz="4" w:space="0" w:color="auto"/>
              <w:right w:val="single" w:sz="4" w:space="0" w:color="auto"/>
            </w:tcBorders>
            <w:hideMark/>
          </w:tcPr>
          <w:p w14:paraId="3D7CB94B"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707EEC9B"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(физического воспитания), руководитель физического воспитания</w:t>
            </w:r>
          </w:p>
          <w:p w14:paraId="74DD3D79" w14:textId="77777777"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5B274C" w14:paraId="3881CFA5" w14:textId="77777777" w:rsidTr="00FF09EA">
        <w:tc>
          <w:tcPr>
            <w:tcW w:w="4673" w:type="dxa"/>
            <w:tcBorders>
              <w:top w:val="single" w:sz="4" w:space="0" w:color="auto"/>
              <w:left w:val="single" w:sz="4" w:space="0" w:color="auto"/>
              <w:bottom w:val="single" w:sz="4" w:space="0" w:color="auto"/>
              <w:right w:val="single" w:sz="4" w:space="0" w:color="auto"/>
            </w:tcBorders>
          </w:tcPr>
          <w:p w14:paraId="2B88DF8B"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5047E2E1"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(физического воспитания), руководитель физического воспитания</w:t>
            </w:r>
          </w:p>
          <w:p w14:paraId="3CF4B05D" w14:textId="77777777" w:rsidR="005B274C" w:rsidRPr="00BA567E"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hideMark/>
          </w:tcPr>
          <w:p w14:paraId="121EA399"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3C76E6D2"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 организатор основ безопасности жизнедеятельности, допризывной подготовки</w:t>
            </w:r>
          </w:p>
        </w:tc>
      </w:tr>
      <w:tr w:rsidR="00875DEB" w:rsidRPr="005B274C" w14:paraId="596E77A3"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6707C01C"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Руководитель физического воспитания</w:t>
            </w:r>
          </w:p>
        </w:tc>
        <w:tc>
          <w:tcPr>
            <w:tcW w:w="5387" w:type="dxa"/>
            <w:tcBorders>
              <w:top w:val="single" w:sz="4" w:space="0" w:color="auto"/>
              <w:left w:val="single" w:sz="4" w:space="0" w:color="auto"/>
              <w:bottom w:val="single" w:sz="4" w:space="0" w:color="auto"/>
              <w:right w:val="single" w:sz="4" w:space="0" w:color="auto"/>
            </w:tcBorders>
            <w:hideMark/>
          </w:tcPr>
          <w:p w14:paraId="2F61E3D7" w14:textId="28F5A2A7" w:rsidR="005B274C" w:rsidRPr="005B274C"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875DEB" w:rsidRPr="005B274C" w14:paraId="68CEE3C5" w14:textId="77777777" w:rsidTr="00FF09EA">
        <w:tc>
          <w:tcPr>
            <w:tcW w:w="4673" w:type="dxa"/>
            <w:tcBorders>
              <w:top w:val="single" w:sz="4" w:space="0" w:color="auto"/>
              <w:left w:val="single" w:sz="4" w:space="0" w:color="auto"/>
              <w:bottom w:val="single" w:sz="4" w:space="0" w:color="auto"/>
              <w:right w:val="single" w:sz="4" w:space="0" w:color="auto"/>
            </w:tcBorders>
          </w:tcPr>
          <w:p w14:paraId="7DF07B75"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0DBD3024"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Мастер производственного обучения</w:t>
            </w:r>
          </w:p>
        </w:tc>
        <w:tc>
          <w:tcPr>
            <w:tcW w:w="5387" w:type="dxa"/>
            <w:tcBorders>
              <w:top w:val="single" w:sz="4" w:space="0" w:color="auto"/>
              <w:left w:val="single" w:sz="4" w:space="0" w:color="auto"/>
              <w:bottom w:val="single" w:sz="4" w:space="0" w:color="auto"/>
              <w:right w:val="single" w:sz="4" w:space="0" w:color="auto"/>
            </w:tcBorders>
            <w:hideMark/>
          </w:tcPr>
          <w:p w14:paraId="2DEC99A4" w14:textId="681C83B5" w:rsidR="005B274C" w:rsidRPr="005B274C"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875DEB" w:rsidRPr="005B274C" w14:paraId="5960BCC2"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6404E96F"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трудового обучения (технологии)</w:t>
            </w:r>
          </w:p>
        </w:tc>
        <w:tc>
          <w:tcPr>
            <w:tcW w:w="5387" w:type="dxa"/>
            <w:tcBorders>
              <w:top w:val="single" w:sz="4" w:space="0" w:color="auto"/>
              <w:left w:val="single" w:sz="4" w:space="0" w:color="auto"/>
              <w:bottom w:val="single" w:sz="4" w:space="0" w:color="auto"/>
              <w:right w:val="single" w:sz="4" w:space="0" w:color="auto"/>
            </w:tcBorders>
            <w:hideMark/>
          </w:tcPr>
          <w:p w14:paraId="2B7C449B" w14:textId="1F179E31" w:rsidR="005B274C" w:rsidRPr="005B274C"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Мастер производственного обучения, инструктор по труду</w:t>
            </w:r>
          </w:p>
        </w:tc>
      </w:tr>
      <w:tr w:rsidR="00875DEB" w:rsidRPr="005B274C" w14:paraId="3B9DACAF" w14:textId="77777777" w:rsidTr="00FF09EA">
        <w:tc>
          <w:tcPr>
            <w:tcW w:w="4673" w:type="dxa"/>
            <w:tcBorders>
              <w:top w:val="single" w:sz="4" w:space="0" w:color="auto"/>
              <w:left w:val="single" w:sz="4" w:space="0" w:color="auto"/>
              <w:bottom w:val="single" w:sz="4" w:space="0" w:color="auto"/>
              <w:right w:val="single" w:sz="4" w:space="0" w:color="auto"/>
            </w:tcBorders>
          </w:tcPr>
          <w:p w14:paraId="6F363F22"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0F20E155"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7B713598"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 дефектолог, учитель - логопед</w:t>
            </w:r>
          </w:p>
        </w:tc>
        <w:tc>
          <w:tcPr>
            <w:tcW w:w="5387" w:type="dxa"/>
            <w:tcBorders>
              <w:top w:val="single" w:sz="4" w:space="0" w:color="auto"/>
              <w:left w:val="single" w:sz="4" w:space="0" w:color="auto"/>
              <w:bottom w:val="single" w:sz="4" w:space="0" w:color="auto"/>
              <w:right w:val="single" w:sz="4" w:space="0" w:color="auto"/>
            </w:tcBorders>
            <w:hideMark/>
          </w:tcPr>
          <w:p w14:paraId="4121FF81" w14:textId="56E46681"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осуществляющий образовательную деятельность в общеобразовательных организациях</w:t>
            </w:r>
            <w:r w:rsidR="00FF09EA" w:rsidRPr="005B274C">
              <w:rPr>
                <w:rFonts w:ascii="Times New Roman" w:eastAsia="Times New Roman" w:hAnsi="Times New Roman" w:cs="Times New Roman"/>
                <w:spacing w:val="-2"/>
                <w:sz w:val="26"/>
                <w:szCs w:val="26"/>
                <w:lang w:eastAsia="ru-RU"/>
                <w14:ligatures w14:val="all"/>
              </w:rPr>
              <w:t xml:space="preserve"> </w:t>
            </w:r>
            <w:r w:rsidRPr="005B274C">
              <w:rPr>
                <w:rFonts w:ascii="Times New Roman" w:eastAsia="Times New Roman" w:hAnsi="Times New Roman" w:cs="Times New Roman"/>
                <w:spacing w:val="-2"/>
                <w:sz w:val="26"/>
                <w:szCs w:val="26"/>
                <w:lang w:eastAsia="ru-RU"/>
                <w14:ligatures w14:val="all"/>
              </w:rPr>
              <w:t>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053D84C"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875DEB" w:rsidRPr="005B274C" w14:paraId="25EBF720"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2AF67D95" w14:textId="726DA9B8" w:rsidR="005B274C" w:rsidRPr="005B274C" w:rsidRDefault="00875DEB" w:rsidP="00BA567E">
            <w:pPr>
              <w:tabs>
                <w:tab w:val="num" w:pos="240"/>
              </w:tabs>
              <w:spacing w:after="0" w:line="240" w:lineRule="auto"/>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387" w:type="dxa"/>
            <w:tcBorders>
              <w:top w:val="single" w:sz="4" w:space="0" w:color="auto"/>
              <w:left w:val="single" w:sz="4" w:space="0" w:color="auto"/>
              <w:bottom w:val="single" w:sz="4" w:space="0" w:color="auto"/>
              <w:right w:val="single" w:sz="4" w:space="0" w:color="auto"/>
            </w:tcBorders>
            <w:hideMark/>
          </w:tcPr>
          <w:p w14:paraId="4D3C85F5"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 Преподаватель детской музыкальной школы (школы искусств, учреждений культуры), музыкальный руководитель, концертмейстер</w:t>
            </w:r>
          </w:p>
        </w:tc>
      </w:tr>
      <w:tr w:rsidR="00875DEB" w:rsidRPr="005B274C" w14:paraId="49EA5E67"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68744869" w14:textId="7414FBDD" w:rsidR="005B274C" w:rsidRPr="005B274C" w:rsidRDefault="00875DEB" w:rsidP="00BA567E">
            <w:pPr>
              <w:tabs>
                <w:tab w:val="num" w:pos="240"/>
              </w:tabs>
              <w:spacing w:after="0" w:line="240" w:lineRule="auto"/>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387" w:type="dxa"/>
            <w:tcBorders>
              <w:top w:val="single" w:sz="4" w:space="0" w:color="auto"/>
              <w:left w:val="single" w:sz="4" w:space="0" w:color="auto"/>
              <w:bottom w:val="single" w:sz="4" w:space="0" w:color="auto"/>
              <w:right w:val="single" w:sz="4" w:space="0" w:color="auto"/>
            </w:tcBorders>
            <w:hideMark/>
          </w:tcPr>
          <w:p w14:paraId="500AD06A"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875DEB" w:rsidRPr="005B274C" w14:paraId="0798C235"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425D33DD" w14:textId="77777777" w:rsidR="00875DEB"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тренер-преподаватель, тренер-преподаватель, в т.ч. ДЮСШ, СДЮШОР, ДЮКПФ</w:t>
            </w:r>
          </w:p>
          <w:p w14:paraId="3F3484D6" w14:textId="77777777" w:rsidR="005B274C" w:rsidRPr="005B274C" w:rsidRDefault="005B274C" w:rsidP="00A41881">
            <w:pPr>
              <w:tabs>
                <w:tab w:val="num" w:pos="240"/>
              </w:tabs>
              <w:spacing w:after="0" w:line="240" w:lineRule="auto"/>
              <w:rPr>
                <w:rFonts w:ascii="Times New Roman" w:eastAsia="Times New Roman" w:hAnsi="Times New Roman" w:cs="Times New Roman"/>
                <w:spacing w:val="-2"/>
                <w:sz w:val="10"/>
                <w:szCs w:val="10"/>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hideMark/>
          </w:tcPr>
          <w:p w14:paraId="5CD8E367"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инструктор по физкультуре, руководитель физического воспитания</w:t>
            </w:r>
          </w:p>
        </w:tc>
      </w:tr>
      <w:tr w:rsidR="00875DEB" w:rsidRPr="005B274C" w14:paraId="3682B229"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0C9B80A0"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инструктор по физкультуре, руководитель физического воспитания</w:t>
            </w:r>
          </w:p>
          <w:p w14:paraId="067DEEBC"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p w14:paraId="0A5F324A" w14:textId="77777777"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hideMark/>
          </w:tcPr>
          <w:p w14:paraId="0118FBDB"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тренер-преподаватель, тренер-преподаватель, в т.ч. ДЮСШ, СДЮШОР, ДЮКПФ</w:t>
            </w:r>
          </w:p>
        </w:tc>
      </w:tr>
      <w:tr w:rsidR="00875DEB" w:rsidRPr="005B274C" w14:paraId="0210BEED"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4EF9B22D"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Преподаватель профессиональной образовательной организации </w:t>
            </w:r>
          </w:p>
        </w:tc>
        <w:tc>
          <w:tcPr>
            <w:tcW w:w="5387" w:type="dxa"/>
            <w:tcBorders>
              <w:top w:val="single" w:sz="4" w:space="0" w:color="auto"/>
              <w:left w:val="single" w:sz="4" w:space="0" w:color="auto"/>
              <w:bottom w:val="single" w:sz="4" w:space="0" w:color="auto"/>
              <w:right w:val="single" w:sz="4" w:space="0" w:color="auto"/>
            </w:tcBorders>
            <w:hideMark/>
          </w:tcPr>
          <w:p w14:paraId="4F86EEA4"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того же предмета в общеобразовательной организации</w:t>
            </w:r>
          </w:p>
          <w:p w14:paraId="5C354123"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56A4F7B9"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57792A17"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общеобразовательной организации</w:t>
            </w:r>
          </w:p>
        </w:tc>
        <w:tc>
          <w:tcPr>
            <w:tcW w:w="5387" w:type="dxa"/>
            <w:tcBorders>
              <w:top w:val="single" w:sz="4" w:space="0" w:color="auto"/>
              <w:left w:val="single" w:sz="4" w:space="0" w:color="auto"/>
              <w:bottom w:val="single" w:sz="4" w:space="0" w:color="auto"/>
              <w:right w:val="single" w:sz="4" w:space="0" w:color="auto"/>
            </w:tcBorders>
            <w:hideMark/>
          </w:tcPr>
          <w:p w14:paraId="5E50A3B3"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того же предмета в профессиональной образовательной организации</w:t>
            </w:r>
          </w:p>
        </w:tc>
      </w:tr>
      <w:tr w:rsidR="00875DEB" w:rsidRPr="005B274C" w14:paraId="7B6424AA" w14:textId="77777777" w:rsidTr="00FF09EA">
        <w:tc>
          <w:tcPr>
            <w:tcW w:w="4673" w:type="dxa"/>
            <w:tcBorders>
              <w:top w:val="single" w:sz="4" w:space="0" w:color="auto"/>
              <w:left w:val="single" w:sz="4" w:space="0" w:color="auto"/>
              <w:bottom w:val="single" w:sz="4" w:space="0" w:color="auto"/>
              <w:right w:val="single" w:sz="4" w:space="0" w:color="auto"/>
            </w:tcBorders>
          </w:tcPr>
          <w:p w14:paraId="11C04B0D"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Воспитатель</w:t>
            </w:r>
          </w:p>
        </w:tc>
        <w:tc>
          <w:tcPr>
            <w:tcW w:w="5387" w:type="dxa"/>
            <w:tcBorders>
              <w:top w:val="single" w:sz="4" w:space="0" w:color="auto"/>
              <w:left w:val="single" w:sz="4" w:space="0" w:color="auto"/>
              <w:bottom w:val="single" w:sz="4" w:space="0" w:color="auto"/>
              <w:right w:val="single" w:sz="4" w:space="0" w:color="auto"/>
            </w:tcBorders>
          </w:tcPr>
          <w:p w14:paraId="190BF935"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воспитатель</w:t>
            </w:r>
          </w:p>
        </w:tc>
      </w:tr>
      <w:tr w:rsidR="00875DEB" w:rsidRPr="005B274C" w14:paraId="4DE291DB" w14:textId="77777777" w:rsidTr="00FF09EA">
        <w:tc>
          <w:tcPr>
            <w:tcW w:w="4673" w:type="dxa"/>
            <w:tcBorders>
              <w:top w:val="single" w:sz="4" w:space="0" w:color="auto"/>
              <w:left w:val="single" w:sz="4" w:space="0" w:color="auto"/>
              <w:bottom w:val="single" w:sz="4" w:space="0" w:color="auto"/>
              <w:right w:val="single" w:sz="4" w:space="0" w:color="auto"/>
            </w:tcBorders>
          </w:tcPr>
          <w:p w14:paraId="4BDF99B9"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воспитатель</w:t>
            </w:r>
          </w:p>
        </w:tc>
        <w:tc>
          <w:tcPr>
            <w:tcW w:w="5387" w:type="dxa"/>
            <w:tcBorders>
              <w:top w:val="single" w:sz="4" w:space="0" w:color="auto"/>
              <w:left w:val="single" w:sz="4" w:space="0" w:color="auto"/>
              <w:bottom w:val="single" w:sz="4" w:space="0" w:color="auto"/>
              <w:right w:val="single" w:sz="4" w:space="0" w:color="auto"/>
            </w:tcBorders>
          </w:tcPr>
          <w:p w14:paraId="5C1933BC"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Воспитатель</w:t>
            </w:r>
          </w:p>
        </w:tc>
      </w:tr>
      <w:tr w:rsidR="00875DEB" w:rsidRPr="005B274C" w14:paraId="217E120F" w14:textId="77777777" w:rsidTr="00FF09EA">
        <w:tc>
          <w:tcPr>
            <w:tcW w:w="4673" w:type="dxa"/>
            <w:tcBorders>
              <w:top w:val="single" w:sz="4" w:space="0" w:color="auto"/>
              <w:left w:val="single" w:sz="4" w:space="0" w:color="auto"/>
              <w:bottom w:val="single" w:sz="4" w:space="0" w:color="auto"/>
              <w:right w:val="single" w:sz="4" w:space="0" w:color="auto"/>
            </w:tcBorders>
          </w:tcPr>
          <w:p w14:paraId="0802613E"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tcPr>
          <w:p w14:paraId="129093E8"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педагог дополнительного образования</w:t>
            </w:r>
          </w:p>
          <w:p w14:paraId="5E594377"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5AE98A78" w14:textId="77777777" w:rsidTr="00FF09EA">
        <w:tc>
          <w:tcPr>
            <w:tcW w:w="4673" w:type="dxa"/>
            <w:tcBorders>
              <w:top w:val="single" w:sz="4" w:space="0" w:color="auto"/>
              <w:left w:val="single" w:sz="4" w:space="0" w:color="auto"/>
              <w:bottom w:val="single" w:sz="4" w:space="0" w:color="auto"/>
              <w:right w:val="single" w:sz="4" w:space="0" w:color="auto"/>
            </w:tcBorders>
          </w:tcPr>
          <w:p w14:paraId="7C879D84"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tcPr>
          <w:p w14:paraId="79B2C982"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 дополнительного образования</w:t>
            </w:r>
          </w:p>
        </w:tc>
      </w:tr>
      <w:tr w:rsidR="00875DEB" w:rsidRPr="005B274C" w14:paraId="33F512D0" w14:textId="77777777" w:rsidTr="00FF09EA">
        <w:tc>
          <w:tcPr>
            <w:tcW w:w="4673" w:type="dxa"/>
            <w:tcBorders>
              <w:top w:val="single" w:sz="4" w:space="0" w:color="auto"/>
              <w:left w:val="single" w:sz="4" w:space="0" w:color="auto"/>
              <w:bottom w:val="single" w:sz="4" w:space="0" w:color="auto"/>
              <w:right w:val="single" w:sz="4" w:space="0" w:color="auto"/>
            </w:tcBorders>
          </w:tcPr>
          <w:p w14:paraId="4C71FC61"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Методист</w:t>
            </w:r>
          </w:p>
        </w:tc>
        <w:tc>
          <w:tcPr>
            <w:tcW w:w="5387" w:type="dxa"/>
            <w:tcBorders>
              <w:top w:val="single" w:sz="4" w:space="0" w:color="auto"/>
              <w:left w:val="single" w:sz="4" w:space="0" w:color="auto"/>
              <w:bottom w:val="single" w:sz="4" w:space="0" w:color="auto"/>
              <w:right w:val="single" w:sz="4" w:space="0" w:color="auto"/>
            </w:tcBorders>
          </w:tcPr>
          <w:p w14:paraId="4BEBE676"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методист</w:t>
            </w:r>
          </w:p>
        </w:tc>
      </w:tr>
      <w:tr w:rsidR="00875DEB" w:rsidRPr="005B274C" w14:paraId="5B62CA97" w14:textId="77777777" w:rsidTr="00FF09EA">
        <w:tc>
          <w:tcPr>
            <w:tcW w:w="4673" w:type="dxa"/>
            <w:tcBorders>
              <w:top w:val="single" w:sz="4" w:space="0" w:color="auto"/>
              <w:left w:val="single" w:sz="4" w:space="0" w:color="auto"/>
              <w:bottom w:val="single" w:sz="4" w:space="0" w:color="auto"/>
              <w:right w:val="single" w:sz="4" w:space="0" w:color="auto"/>
            </w:tcBorders>
          </w:tcPr>
          <w:p w14:paraId="5BDF7626"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методист</w:t>
            </w:r>
          </w:p>
        </w:tc>
        <w:tc>
          <w:tcPr>
            <w:tcW w:w="5387" w:type="dxa"/>
            <w:tcBorders>
              <w:top w:val="single" w:sz="4" w:space="0" w:color="auto"/>
              <w:left w:val="single" w:sz="4" w:space="0" w:color="auto"/>
              <w:bottom w:val="single" w:sz="4" w:space="0" w:color="auto"/>
              <w:right w:val="single" w:sz="4" w:space="0" w:color="auto"/>
            </w:tcBorders>
          </w:tcPr>
          <w:p w14:paraId="6857FCF8" w14:textId="77777777" w:rsidR="00875DEB"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Методист</w:t>
            </w:r>
          </w:p>
          <w:p w14:paraId="26C47FAD" w14:textId="77777777" w:rsidR="00BA567E" w:rsidRPr="00BA567E" w:rsidRDefault="00BA567E" w:rsidP="00A41881">
            <w:pPr>
              <w:tabs>
                <w:tab w:val="num" w:pos="240"/>
              </w:tabs>
              <w:spacing w:after="0" w:line="240" w:lineRule="auto"/>
              <w:rPr>
                <w:rFonts w:ascii="Times New Roman" w:eastAsia="Times New Roman" w:hAnsi="Times New Roman" w:cs="Times New Roman"/>
                <w:spacing w:val="-2"/>
                <w:sz w:val="12"/>
                <w:szCs w:val="12"/>
                <w:lang w:eastAsia="ru-RU"/>
                <w14:ligatures w14:val="all"/>
              </w:rPr>
            </w:pPr>
          </w:p>
        </w:tc>
      </w:tr>
      <w:tr w:rsidR="00875DEB" w:rsidRPr="005B274C" w14:paraId="6907480A" w14:textId="77777777" w:rsidTr="00FF09EA">
        <w:tc>
          <w:tcPr>
            <w:tcW w:w="4673" w:type="dxa"/>
            <w:tcBorders>
              <w:top w:val="single" w:sz="4" w:space="0" w:color="auto"/>
              <w:left w:val="single" w:sz="4" w:space="0" w:color="auto"/>
              <w:bottom w:val="single" w:sz="4" w:space="0" w:color="auto"/>
              <w:right w:val="single" w:sz="4" w:space="0" w:color="auto"/>
            </w:tcBorders>
          </w:tcPr>
          <w:p w14:paraId="7802EC47"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Инструктор-методист</w:t>
            </w:r>
          </w:p>
        </w:tc>
        <w:tc>
          <w:tcPr>
            <w:tcW w:w="5387" w:type="dxa"/>
            <w:tcBorders>
              <w:top w:val="single" w:sz="4" w:space="0" w:color="auto"/>
              <w:left w:val="single" w:sz="4" w:space="0" w:color="auto"/>
              <w:bottom w:val="single" w:sz="4" w:space="0" w:color="auto"/>
              <w:right w:val="single" w:sz="4" w:space="0" w:color="auto"/>
            </w:tcBorders>
          </w:tcPr>
          <w:p w14:paraId="29C792D0"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инструктор-методист</w:t>
            </w:r>
          </w:p>
          <w:p w14:paraId="275A0EC6" w14:textId="77777777" w:rsid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p w14:paraId="232F4F70"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1EBFFABE" w14:textId="77777777" w:rsidTr="00FF09EA">
        <w:tc>
          <w:tcPr>
            <w:tcW w:w="4673" w:type="dxa"/>
            <w:tcBorders>
              <w:top w:val="single" w:sz="4" w:space="0" w:color="auto"/>
              <w:left w:val="single" w:sz="4" w:space="0" w:color="auto"/>
              <w:bottom w:val="single" w:sz="4" w:space="0" w:color="auto"/>
              <w:right w:val="single" w:sz="4" w:space="0" w:color="auto"/>
            </w:tcBorders>
          </w:tcPr>
          <w:p w14:paraId="576384FE"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инструктор-методист</w:t>
            </w:r>
          </w:p>
        </w:tc>
        <w:tc>
          <w:tcPr>
            <w:tcW w:w="5387" w:type="dxa"/>
            <w:tcBorders>
              <w:top w:val="single" w:sz="4" w:space="0" w:color="auto"/>
              <w:left w:val="single" w:sz="4" w:space="0" w:color="auto"/>
              <w:bottom w:val="single" w:sz="4" w:space="0" w:color="auto"/>
              <w:right w:val="single" w:sz="4" w:space="0" w:color="auto"/>
            </w:tcBorders>
          </w:tcPr>
          <w:p w14:paraId="3782934F" w14:textId="030721D5" w:rsidR="00BA567E" w:rsidRDefault="00875DEB"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r w:rsidRPr="005B274C">
              <w:rPr>
                <w:rFonts w:ascii="Times New Roman" w:eastAsia="Times New Roman" w:hAnsi="Times New Roman" w:cs="Times New Roman"/>
                <w:spacing w:val="-2"/>
                <w:sz w:val="26"/>
                <w:szCs w:val="26"/>
                <w:lang w:eastAsia="ru-RU"/>
                <w14:ligatures w14:val="all"/>
              </w:rPr>
              <w:t>Инструктор-методист</w:t>
            </w:r>
          </w:p>
          <w:p w14:paraId="1FF1EA8E"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5B93F6A0" w14:textId="77777777" w:rsidTr="00FF09EA">
        <w:tc>
          <w:tcPr>
            <w:tcW w:w="4673" w:type="dxa"/>
            <w:tcBorders>
              <w:top w:val="single" w:sz="4" w:space="0" w:color="auto"/>
              <w:left w:val="single" w:sz="4" w:space="0" w:color="auto"/>
              <w:bottom w:val="single" w:sz="4" w:space="0" w:color="auto"/>
              <w:right w:val="single" w:sz="4" w:space="0" w:color="auto"/>
            </w:tcBorders>
          </w:tcPr>
          <w:p w14:paraId="4603047E"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Тренер-преподаватель</w:t>
            </w:r>
          </w:p>
        </w:tc>
        <w:tc>
          <w:tcPr>
            <w:tcW w:w="5387" w:type="dxa"/>
            <w:tcBorders>
              <w:top w:val="single" w:sz="4" w:space="0" w:color="auto"/>
              <w:left w:val="single" w:sz="4" w:space="0" w:color="auto"/>
              <w:bottom w:val="single" w:sz="4" w:space="0" w:color="auto"/>
              <w:right w:val="single" w:sz="4" w:space="0" w:color="auto"/>
            </w:tcBorders>
          </w:tcPr>
          <w:p w14:paraId="2EEF9061" w14:textId="3A6D0289" w:rsidR="00BA567E" w:rsidRDefault="00875DEB"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r w:rsidRPr="005B274C">
              <w:rPr>
                <w:rFonts w:ascii="Times New Roman" w:eastAsia="Times New Roman" w:hAnsi="Times New Roman" w:cs="Times New Roman"/>
                <w:spacing w:val="-2"/>
                <w:sz w:val="26"/>
                <w:szCs w:val="26"/>
                <w:lang w:eastAsia="ru-RU"/>
                <w14:ligatures w14:val="all"/>
              </w:rPr>
              <w:t>Старший тренер-преподаватель</w:t>
            </w:r>
          </w:p>
          <w:p w14:paraId="7CD03BD3"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6A42E3E9" w14:textId="77777777" w:rsidTr="00FF09EA">
        <w:tc>
          <w:tcPr>
            <w:tcW w:w="4673" w:type="dxa"/>
            <w:tcBorders>
              <w:top w:val="single" w:sz="4" w:space="0" w:color="auto"/>
              <w:left w:val="single" w:sz="4" w:space="0" w:color="auto"/>
              <w:bottom w:val="single" w:sz="4" w:space="0" w:color="auto"/>
              <w:right w:val="single" w:sz="4" w:space="0" w:color="auto"/>
            </w:tcBorders>
          </w:tcPr>
          <w:p w14:paraId="2E6496AB" w14:textId="77777777" w:rsidR="00FF09EA"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Старший </w:t>
            </w:r>
          </w:p>
          <w:p w14:paraId="283C5E04" w14:textId="640F4F95" w:rsidR="00BA567E" w:rsidRPr="00BA567E" w:rsidRDefault="00875DEB"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r w:rsidRPr="005B274C">
              <w:rPr>
                <w:rFonts w:ascii="Times New Roman" w:eastAsia="Times New Roman" w:hAnsi="Times New Roman" w:cs="Times New Roman"/>
                <w:spacing w:val="-2"/>
                <w:sz w:val="26"/>
                <w:szCs w:val="26"/>
                <w:lang w:eastAsia="ru-RU"/>
                <w14:ligatures w14:val="all"/>
              </w:rPr>
              <w:t>тренер-преподаватель</w:t>
            </w:r>
          </w:p>
          <w:p w14:paraId="56694465" w14:textId="63F4E3E1"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tcPr>
          <w:p w14:paraId="1F71C297"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Тренер-преподаватель</w:t>
            </w:r>
          </w:p>
        </w:tc>
      </w:tr>
      <w:tr w:rsidR="00875DEB" w:rsidRPr="005B274C" w14:paraId="5C96E5A8" w14:textId="77777777" w:rsidTr="00FF09EA">
        <w:tc>
          <w:tcPr>
            <w:tcW w:w="4673" w:type="dxa"/>
            <w:tcBorders>
              <w:top w:val="single" w:sz="4" w:space="0" w:color="auto"/>
              <w:left w:val="single" w:sz="4" w:space="0" w:color="auto"/>
              <w:bottom w:val="single" w:sz="4" w:space="0" w:color="auto"/>
              <w:right w:val="single" w:sz="4" w:space="0" w:color="auto"/>
            </w:tcBorders>
          </w:tcPr>
          <w:p w14:paraId="232E3F4F"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Учитель-дефектолог</w:t>
            </w:r>
          </w:p>
        </w:tc>
        <w:tc>
          <w:tcPr>
            <w:tcW w:w="5387" w:type="dxa"/>
            <w:tcBorders>
              <w:top w:val="single" w:sz="4" w:space="0" w:color="auto"/>
              <w:left w:val="single" w:sz="4" w:space="0" w:color="auto"/>
              <w:bottom w:val="single" w:sz="4" w:space="0" w:color="auto"/>
              <w:right w:val="single" w:sz="4" w:space="0" w:color="auto"/>
            </w:tcBorders>
          </w:tcPr>
          <w:p w14:paraId="133D5701"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221FBAF3" w14:textId="77777777" w:rsidR="00FF09EA" w:rsidRDefault="00FF09EA"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p w14:paraId="403F6F20"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5B274C" w14:paraId="397F6B08" w14:textId="77777777" w:rsidTr="00FF09EA">
        <w:tc>
          <w:tcPr>
            <w:tcW w:w="4673" w:type="dxa"/>
            <w:tcBorders>
              <w:top w:val="single" w:sz="4" w:space="0" w:color="auto"/>
              <w:left w:val="single" w:sz="4" w:space="0" w:color="auto"/>
              <w:bottom w:val="single" w:sz="4" w:space="0" w:color="auto"/>
              <w:right w:val="single" w:sz="4" w:space="0" w:color="auto"/>
            </w:tcBorders>
          </w:tcPr>
          <w:p w14:paraId="23F53F5D"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Концертмейстер</w:t>
            </w:r>
          </w:p>
        </w:tc>
        <w:tc>
          <w:tcPr>
            <w:tcW w:w="5387" w:type="dxa"/>
            <w:tcBorders>
              <w:top w:val="single" w:sz="4" w:space="0" w:color="auto"/>
              <w:left w:val="single" w:sz="4" w:space="0" w:color="auto"/>
              <w:bottom w:val="single" w:sz="4" w:space="0" w:color="auto"/>
              <w:right w:val="single" w:sz="4" w:space="0" w:color="auto"/>
            </w:tcBorders>
          </w:tcPr>
          <w:p w14:paraId="128CAAC1" w14:textId="43A9969C" w:rsidR="00BA567E" w:rsidRPr="00BA567E"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875DEB" w:rsidRPr="005B274C" w14:paraId="1CEC951A" w14:textId="77777777" w:rsidTr="00FF09EA">
        <w:tc>
          <w:tcPr>
            <w:tcW w:w="4673" w:type="dxa"/>
            <w:tcBorders>
              <w:top w:val="single" w:sz="4" w:space="0" w:color="auto"/>
              <w:left w:val="single" w:sz="4" w:space="0" w:color="auto"/>
              <w:bottom w:val="single" w:sz="4" w:space="0" w:color="auto"/>
              <w:right w:val="single" w:sz="4" w:space="0" w:color="auto"/>
            </w:tcBorders>
          </w:tcPr>
          <w:p w14:paraId="5C03BB49" w14:textId="77777777" w:rsidR="00875DEB"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p w14:paraId="6839DF3B" w14:textId="77777777" w:rsidR="00BA567E" w:rsidRPr="00BA567E" w:rsidRDefault="00BA567E" w:rsidP="00A41881">
            <w:pPr>
              <w:tabs>
                <w:tab w:val="num" w:pos="240"/>
              </w:tabs>
              <w:spacing w:after="0" w:line="240" w:lineRule="auto"/>
              <w:rPr>
                <w:rFonts w:ascii="Times New Roman" w:eastAsia="Times New Roman" w:hAnsi="Times New Roman" w:cs="Times New Roman"/>
                <w:spacing w:val="-2"/>
                <w:sz w:val="12"/>
                <w:szCs w:val="12"/>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tcPr>
          <w:p w14:paraId="0F35C5A9"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Концертмейстер</w:t>
            </w:r>
          </w:p>
        </w:tc>
      </w:tr>
      <w:tr w:rsidR="00875DEB" w:rsidRPr="005B274C" w14:paraId="6437D374" w14:textId="77777777" w:rsidTr="00FF09EA">
        <w:tc>
          <w:tcPr>
            <w:tcW w:w="4673" w:type="dxa"/>
            <w:tcBorders>
              <w:top w:val="single" w:sz="4" w:space="0" w:color="auto"/>
              <w:left w:val="single" w:sz="4" w:space="0" w:color="auto"/>
              <w:bottom w:val="single" w:sz="4" w:space="0" w:color="auto"/>
              <w:right w:val="single" w:sz="4" w:space="0" w:color="auto"/>
            </w:tcBorders>
          </w:tcPr>
          <w:p w14:paraId="3B20BC78"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Библиотекарь</w:t>
            </w:r>
          </w:p>
        </w:tc>
        <w:tc>
          <w:tcPr>
            <w:tcW w:w="5387" w:type="dxa"/>
            <w:tcBorders>
              <w:top w:val="single" w:sz="4" w:space="0" w:color="auto"/>
              <w:left w:val="single" w:sz="4" w:space="0" w:color="auto"/>
              <w:bottom w:val="single" w:sz="4" w:space="0" w:color="auto"/>
              <w:right w:val="single" w:sz="4" w:space="0" w:color="auto"/>
            </w:tcBorders>
          </w:tcPr>
          <w:p w14:paraId="1AB98505"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Педагог-библиотекарь</w:t>
            </w:r>
          </w:p>
          <w:p w14:paraId="71EB2002"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5B274C" w14:paraId="7974B132" w14:textId="77777777" w:rsidTr="00FF09EA">
        <w:tc>
          <w:tcPr>
            <w:tcW w:w="4673" w:type="dxa"/>
            <w:tcBorders>
              <w:top w:val="single" w:sz="4" w:space="0" w:color="auto"/>
              <w:left w:val="single" w:sz="4" w:space="0" w:color="auto"/>
              <w:bottom w:val="single" w:sz="4" w:space="0" w:color="auto"/>
              <w:right w:val="single" w:sz="4" w:space="0" w:color="auto"/>
            </w:tcBorders>
          </w:tcPr>
          <w:p w14:paraId="4CB7E42E"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Педагог-библиотекарь</w:t>
            </w:r>
          </w:p>
        </w:tc>
        <w:tc>
          <w:tcPr>
            <w:tcW w:w="5387" w:type="dxa"/>
            <w:tcBorders>
              <w:top w:val="single" w:sz="4" w:space="0" w:color="auto"/>
              <w:left w:val="single" w:sz="4" w:space="0" w:color="auto"/>
              <w:bottom w:val="single" w:sz="4" w:space="0" w:color="auto"/>
              <w:right w:val="single" w:sz="4" w:space="0" w:color="auto"/>
            </w:tcBorders>
          </w:tcPr>
          <w:p w14:paraId="5A30D992"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Библиотекарь</w:t>
            </w:r>
          </w:p>
          <w:p w14:paraId="45B986C9"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bl>
    <w:p w14:paraId="0CBEC5C0" w14:textId="77777777" w:rsidR="00875DEB" w:rsidRPr="00FE453D"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p>
    <w:p w14:paraId="0DB51086" w14:textId="77777777" w:rsidR="00875DEB" w:rsidRPr="00BA567E"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r w:rsidRPr="00BA567E">
        <w:rPr>
          <w:rFonts w:ascii="Times New Roman" w:eastAsia="Times New Roman" w:hAnsi="Times New Roman" w:cs="Times New Roman"/>
          <w:sz w:val="28"/>
          <w:szCs w:val="28"/>
          <w:lang w:eastAsia="ru-RU"/>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w:t>
      </w:r>
      <w:r w:rsidR="00805BE0" w:rsidRPr="00BA567E">
        <w:rPr>
          <w:rFonts w:ascii="Times New Roman" w:eastAsia="Times New Roman" w:hAnsi="Times New Roman" w:cs="Times New Roman"/>
          <w:sz w:val="28"/>
          <w:szCs w:val="28"/>
          <w:lang w:eastAsia="ru-RU"/>
          <w14:ligatures w14:val="all"/>
        </w:rPr>
        <w:t>установление</w:t>
      </w:r>
      <w:r w:rsidRPr="00BA567E">
        <w:rPr>
          <w:rFonts w:ascii="Times New Roman" w:eastAsia="Times New Roman" w:hAnsi="Times New Roman" w:cs="Times New Roman"/>
          <w:sz w:val="28"/>
          <w:szCs w:val="28"/>
          <w:lang w:eastAsia="ru-RU"/>
          <w14:ligatures w14:val="all"/>
        </w:rPr>
        <w:t xml:space="preserve"> квалификационной категории, на основании письменного заявления.</w:t>
      </w:r>
    </w:p>
    <w:p w14:paraId="764799E0" w14:textId="77777777" w:rsidR="00875DEB" w:rsidRPr="00BA567E"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p>
    <w:p w14:paraId="33E7253B" w14:textId="2B7CA163" w:rsidR="00875DEB" w:rsidRPr="00BA567E"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BA567E">
        <w:rPr>
          <w:rFonts w:ascii="Times New Roman" w:eastAsia="Times New Roman" w:hAnsi="Times New Roman" w:cs="Times New Roman"/>
          <w:sz w:val="28"/>
          <w:szCs w:val="28"/>
          <w:lang w:eastAsia="ru-RU"/>
          <w14:ligatures w14:val="all"/>
        </w:rPr>
        <w:t>3.2. Уровень оплаты труда педагогического работника, установленный ему по ранее имевшейся квалификационной категории</w:t>
      </w:r>
      <w:r w:rsidR="00E8503C" w:rsidRPr="00BA567E">
        <w:rPr>
          <w:rFonts w:ascii="Times New Roman" w:eastAsia="Times New Roman" w:hAnsi="Times New Roman" w:cs="Times New Roman"/>
          <w:sz w:val="28"/>
          <w:szCs w:val="28"/>
          <w:lang w:eastAsia="ru-RU"/>
          <w14:ligatures w14:val="all"/>
        </w:rPr>
        <w:t>,</w:t>
      </w:r>
      <w:r w:rsidRPr="00BA567E">
        <w:rPr>
          <w:rFonts w:ascii="Times New Roman" w:eastAsia="Times New Roman" w:hAnsi="Times New Roman" w:cs="Times New Roman"/>
          <w:sz w:val="28"/>
          <w:szCs w:val="28"/>
          <w:lang w:eastAsia="ru-RU"/>
          <w14:ligatures w14:val="all"/>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458C0FD7" w14:textId="77777777" w:rsidR="00875DEB" w:rsidRPr="00BA567E" w:rsidRDefault="00875DE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BA567E">
        <w:rPr>
          <w:rFonts w:ascii="Times New Roman" w:eastAsia="Times New Roman" w:hAnsi="Times New Roman" w:cs="Times New Roman"/>
          <w:sz w:val="28"/>
          <w:szCs w:val="28"/>
          <w:lang w:eastAsia="ru-RU"/>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BA567E">
        <w:rPr>
          <w:rFonts w:ascii="Times New Roman" w:eastAsia="Times New Roman" w:hAnsi="Times New Roman" w:cs="Times New Roman"/>
          <w:color w:val="000000"/>
          <w:sz w:val="28"/>
          <w:szCs w:val="28"/>
          <w:lang w:eastAsia="ru-RU"/>
          <w14:ligatures w14:val="all"/>
        </w:rPr>
        <w:t>либо срок ее действия заканчивается в текущем году;</w:t>
      </w:r>
    </w:p>
    <w:p w14:paraId="294888EB" w14:textId="77777777" w:rsidR="00875DEB" w:rsidRPr="00BA567E"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BA567E">
        <w:rPr>
          <w:rFonts w:ascii="Times New Roman" w:eastAsia="Times New Roman" w:hAnsi="Times New Roman" w:cs="Times New Roman"/>
          <w:sz w:val="28"/>
          <w:szCs w:val="28"/>
          <w:lang w:eastAsia="ru-RU"/>
          <w14:ligatures w14:val="all"/>
        </w:rPr>
        <w:t>- в период длительной потери трудоспособности (2 мес</w:t>
      </w:r>
      <w:r w:rsidR="00805BE0" w:rsidRPr="00BA567E">
        <w:rPr>
          <w:rFonts w:ascii="Times New Roman" w:eastAsia="Times New Roman" w:hAnsi="Times New Roman" w:cs="Times New Roman"/>
          <w:sz w:val="28"/>
          <w:szCs w:val="28"/>
          <w:lang w:eastAsia="ru-RU"/>
          <w14:ligatures w14:val="all"/>
        </w:rPr>
        <w:t>яца и более</w:t>
      </w:r>
      <w:r w:rsidRPr="00BA567E">
        <w:rPr>
          <w:rFonts w:ascii="Times New Roman" w:eastAsia="Times New Roman" w:hAnsi="Times New Roman" w:cs="Times New Roman"/>
          <w:sz w:val="28"/>
          <w:szCs w:val="28"/>
          <w:lang w:eastAsia="ru-RU"/>
          <w14:ligatures w14:val="all"/>
        </w:rPr>
        <w:t>)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EB962BB" w14:textId="77777777" w:rsidR="00875DEB" w:rsidRPr="00BA567E" w:rsidRDefault="00875DE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BA567E">
        <w:rPr>
          <w:rFonts w:ascii="Times New Roman" w:eastAsia="Times New Roman" w:hAnsi="Times New Roman" w:cs="Times New Roman"/>
          <w:color w:val="000000"/>
          <w:sz w:val="28"/>
          <w:szCs w:val="28"/>
          <w:lang w:eastAsia="ru-RU"/>
          <w14:ligatures w14:val="all"/>
        </w:rPr>
        <w:t>- в период</w:t>
      </w:r>
      <w:r w:rsidR="00805BE0" w:rsidRPr="00BA567E">
        <w:rPr>
          <w:rFonts w:ascii="Times New Roman" w:eastAsia="Times New Roman" w:hAnsi="Times New Roman" w:cs="Times New Roman"/>
          <w:color w:val="000000"/>
          <w:sz w:val="28"/>
          <w:szCs w:val="28"/>
          <w:lang w:eastAsia="ru-RU"/>
          <w14:ligatures w14:val="all"/>
        </w:rPr>
        <w:t>,</w:t>
      </w:r>
      <w:r w:rsidRPr="00BA567E">
        <w:rPr>
          <w:rFonts w:ascii="Times New Roman" w:eastAsia="Times New Roman" w:hAnsi="Times New Roman" w:cs="Times New Roman"/>
          <w:color w:val="000000"/>
          <w:sz w:val="28"/>
          <w:szCs w:val="28"/>
          <w:lang w:eastAsia="ru-RU"/>
          <w14:ligatures w14:val="all"/>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090D8517" w14:textId="279149D4" w:rsidR="00875DEB" w:rsidRPr="00BA567E" w:rsidRDefault="00875DE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BA567E">
        <w:rPr>
          <w:rFonts w:ascii="Times New Roman" w:eastAsia="Times New Roman" w:hAnsi="Times New Roman" w:cs="Times New Roman"/>
          <w:color w:val="000000"/>
          <w:sz w:val="28"/>
          <w:szCs w:val="28"/>
          <w:lang w:eastAsia="ru-RU"/>
          <w14:ligatures w14:val="all"/>
        </w:rPr>
        <w:t>-</w:t>
      </w:r>
      <w:r w:rsidR="00FF09EA" w:rsidRPr="00BA567E">
        <w:rPr>
          <w:rFonts w:ascii="Times New Roman" w:eastAsia="Times New Roman" w:hAnsi="Times New Roman" w:cs="Times New Roman"/>
          <w:color w:val="000000"/>
          <w:sz w:val="28"/>
          <w:szCs w:val="28"/>
          <w:lang w:eastAsia="ru-RU"/>
          <w14:ligatures w14:val="all"/>
        </w:rPr>
        <w:t xml:space="preserve"> </w:t>
      </w:r>
      <w:r w:rsidRPr="00BA567E">
        <w:rPr>
          <w:rFonts w:ascii="Times New Roman" w:eastAsia="Times New Roman" w:hAnsi="Times New Roman" w:cs="Times New Roman"/>
          <w:color w:val="000000"/>
          <w:sz w:val="28"/>
          <w:szCs w:val="28"/>
          <w:lang w:eastAsia="ru-RU"/>
          <w14:ligatures w14:val="all"/>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9A7186A" w14:textId="77777777" w:rsidR="00FF09EA" w:rsidRPr="00BA567E" w:rsidRDefault="00FF09EA" w:rsidP="00FF09EA">
      <w:pPr>
        <w:spacing w:after="0" w:line="240" w:lineRule="auto"/>
        <w:ind w:firstLine="708"/>
        <w:jc w:val="both"/>
        <w:rPr>
          <w:rFonts w:ascii="Times New Roman" w:eastAsia="Times New Roman" w:hAnsi="Times New Roman" w:cs="Times New Roman"/>
          <w:color w:val="000000"/>
          <w:sz w:val="28"/>
          <w:szCs w:val="28"/>
          <w:lang w:eastAsia="ru-RU"/>
          <w14:ligatures w14:val="all"/>
        </w:rPr>
      </w:pPr>
    </w:p>
    <w:p w14:paraId="7E8F844B" w14:textId="5C89EA2C" w:rsidR="00E8503C" w:rsidRPr="00BA567E" w:rsidRDefault="00875DEB" w:rsidP="00FF09EA">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A567E">
        <w:rPr>
          <w:rFonts w:ascii="Times New Roman" w:eastAsia="Times New Roman" w:hAnsi="Times New Roman" w:cs="Times New Roman"/>
          <w:color w:val="000000"/>
          <w:sz w:val="28"/>
          <w:szCs w:val="28"/>
          <w:lang w:eastAsia="ru-RU"/>
          <w14:ligatures w14:val="all"/>
        </w:rPr>
        <w:t>3.3.</w:t>
      </w:r>
      <w:r w:rsidR="00E8503C" w:rsidRPr="00BA567E">
        <w:rPr>
          <w:rFonts w:ascii="Times New Roman" w:eastAsia="Times New Roman" w:hAnsi="Times New Roman" w:cs="Times New Roman"/>
          <w:color w:val="FF0000"/>
          <w:sz w:val="28"/>
          <w:szCs w:val="28"/>
          <w:lang w:eastAsia="ru-RU"/>
        </w:rPr>
        <w:t xml:space="preserve"> </w:t>
      </w:r>
      <w:r w:rsidR="00E8503C" w:rsidRPr="00BA567E">
        <w:rPr>
          <w:rFonts w:ascii="Times New Roman" w:eastAsia="Times New Roman" w:hAnsi="Times New Roman" w:cs="Times New Roman"/>
          <w:color w:val="000000" w:themeColor="text1"/>
          <w:sz w:val="28"/>
          <w:szCs w:val="28"/>
          <w:lang w:eastAsia="ru-RU"/>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2892CCD4" w14:textId="77777777" w:rsidR="00FE453D" w:rsidRPr="00BA567E" w:rsidRDefault="00FE453D" w:rsidP="00A41881">
      <w:pPr>
        <w:spacing w:after="0" w:line="240" w:lineRule="auto"/>
        <w:ind w:firstLine="709"/>
        <w:rPr>
          <w:rFonts w:ascii="Times New Roman" w:eastAsia="Times New Roman" w:hAnsi="Times New Roman" w:cs="Times New Roman"/>
          <w:color w:val="000000" w:themeColor="text1"/>
          <w:sz w:val="28"/>
          <w:szCs w:val="28"/>
          <w:lang w:eastAsia="ru-RU"/>
          <w14:ligatures w14:val="all"/>
        </w:rPr>
      </w:pPr>
      <w:r w:rsidRPr="00BA567E">
        <w:rPr>
          <w:rFonts w:ascii="Times New Roman" w:eastAsia="Times New Roman" w:hAnsi="Times New Roman" w:cs="Times New Roman"/>
          <w:color w:val="000000" w:themeColor="text1"/>
          <w:sz w:val="28"/>
          <w:szCs w:val="28"/>
          <w:lang w:eastAsia="ru-RU"/>
          <w14:ligatures w14:val="all"/>
        </w:rPr>
        <w:br w:type="page"/>
      </w:r>
    </w:p>
    <w:p w14:paraId="22C89B16" w14:textId="77777777" w:rsidR="00875DEB" w:rsidRPr="00FF09EA" w:rsidRDefault="00875DEB" w:rsidP="00A41881">
      <w:pPr>
        <w:spacing w:after="0" w:line="240" w:lineRule="auto"/>
        <w:ind w:firstLine="709"/>
        <w:jc w:val="right"/>
        <w:rPr>
          <w:rFonts w:ascii="Times New Roman" w:eastAsia="Calibri" w:hAnsi="Times New Roman" w:cs="Times New Roman"/>
          <w:bCs/>
          <w:i/>
          <w:iCs/>
          <w:sz w:val="28"/>
          <w:szCs w:val="28"/>
          <w14:ligatures w14:val="all"/>
        </w:rPr>
      </w:pPr>
      <w:r w:rsidRPr="00FF09EA">
        <w:rPr>
          <w:rFonts w:ascii="Times New Roman" w:eastAsia="Calibri" w:hAnsi="Times New Roman" w:cs="Times New Roman"/>
          <w:bCs/>
          <w:i/>
          <w:iCs/>
          <w:sz w:val="28"/>
          <w:szCs w:val="28"/>
          <w14:ligatures w14:val="all"/>
        </w:rPr>
        <w:t>Приложение № 3</w:t>
      </w:r>
    </w:p>
    <w:p w14:paraId="0BCA024A" w14:textId="77777777" w:rsidR="00FF09EA" w:rsidRDefault="00FF09EA" w:rsidP="00A41881">
      <w:pPr>
        <w:spacing w:after="0" w:line="240" w:lineRule="auto"/>
        <w:ind w:firstLine="709"/>
        <w:jc w:val="center"/>
        <w:rPr>
          <w:rFonts w:ascii="Times New Roman" w:eastAsia="Calibri" w:hAnsi="Times New Roman" w:cs="Times New Roman"/>
          <w:b/>
          <w:bCs/>
          <w:sz w:val="28"/>
          <w:szCs w:val="28"/>
          <w14:ligatures w14:val="all"/>
        </w:rPr>
      </w:pPr>
    </w:p>
    <w:p w14:paraId="04F26C12" w14:textId="77777777" w:rsidR="00875DEB" w:rsidRPr="00FE453D" w:rsidRDefault="00875DEB" w:rsidP="00A41881">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14:ligatures w14:val="all"/>
        </w:rPr>
        <w:t>ПРИМЕРНОЕ ПОЛОЖЕНИЕ</w:t>
      </w:r>
    </w:p>
    <w:p w14:paraId="6328902E" w14:textId="77777777" w:rsidR="00875DEB" w:rsidRPr="00FF09EA" w:rsidRDefault="00875DEB" w:rsidP="00A41881">
      <w:pPr>
        <w:spacing w:after="0" w:line="240" w:lineRule="auto"/>
        <w:ind w:firstLine="709"/>
        <w:jc w:val="center"/>
        <w:rPr>
          <w:rFonts w:ascii="Times New Roman" w:eastAsia="Calibri" w:hAnsi="Times New Roman" w:cs="Times New Roman"/>
          <w:b/>
          <w:bCs/>
          <w:sz w:val="10"/>
          <w:szCs w:val="10"/>
          <w14:ligatures w14:val="all"/>
        </w:rPr>
      </w:pPr>
      <w:r w:rsidRPr="00FF09EA">
        <w:rPr>
          <w:rFonts w:ascii="Times New Roman" w:eastAsia="Calibri" w:hAnsi="Times New Roman" w:cs="Times New Roman"/>
          <w:b/>
          <w:bCs/>
          <w:sz w:val="10"/>
          <w:szCs w:val="10"/>
          <w14:ligatures w14:val="all"/>
        </w:rPr>
        <w:t xml:space="preserve"> </w:t>
      </w:r>
    </w:p>
    <w:p w14:paraId="263023E8" w14:textId="77777777" w:rsidR="00875DEB" w:rsidRPr="00FE453D" w:rsidRDefault="00875DEB" w:rsidP="00A41881">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14:ligatures w14:val="all"/>
        </w:rPr>
        <w:t>о нормах профессиональной этики педагогических работников</w:t>
      </w:r>
    </w:p>
    <w:p w14:paraId="5FC6942B" w14:textId="77777777" w:rsidR="00FF09EA" w:rsidRPr="008C7FDE" w:rsidRDefault="00FF09EA" w:rsidP="00A41881">
      <w:pPr>
        <w:spacing w:after="0" w:line="240" w:lineRule="auto"/>
        <w:ind w:firstLine="709"/>
        <w:jc w:val="center"/>
        <w:rPr>
          <w:rFonts w:ascii="Times New Roman" w:eastAsia="Calibri" w:hAnsi="Times New Roman" w:cs="Times New Roman"/>
          <w:b/>
          <w:bCs/>
          <w:sz w:val="28"/>
          <w:szCs w:val="28"/>
          <w14:ligatures w14:val="all"/>
        </w:rPr>
      </w:pPr>
    </w:p>
    <w:p w14:paraId="1FDE440A" w14:textId="77777777" w:rsidR="00875DEB" w:rsidRPr="00FE453D" w:rsidRDefault="00875DEB" w:rsidP="00A41881">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lang w:val="en-US"/>
          <w14:ligatures w14:val="all"/>
        </w:rPr>
        <w:t>I</w:t>
      </w:r>
      <w:r w:rsidRPr="00FE453D">
        <w:rPr>
          <w:rFonts w:ascii="Times New Roman" w:eastAsia="Calibri" w:hAnsi="Times New Roman" w:cs="Times New Roman"/>
          <w:b/>
          <w:bCs/>
          <w:sz w:val="28"/>
          <w:szCs w:val="28"/>
          <w14:ligatures w14:val="all"/>
        </w:rPr>
        <w:t>. Общие положения</w:t>
      </w:r>
    </w:p>
    <w:p w14:paraId="2CE4F56C"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14:ligatures w14:val="all"/>
        </w:rPr>
      </w:pPr>
    </w:p>
    <w:p w14:paraId="66A7F624"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bCs/>
          <w:sz w:val="28"/>
          <w:szCs w:val="28"/>
          <w14:ligatures w14:val="all"/>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FE453D">
        <w:rPr>
          <w:rFonts w:ascii="Times New Roman" w:eastAsia="Calibri" w:hAnsi="Times New Roman" w:cs="Times New Roman"/>
          <w:sz w:val="28"/>
          <w:szCs w:val="28"/>
          <w14:ligatures w14:val="all"/>
        </w:rPr>
        <w:t>Федерального закона от 29 декабря 2012</w:t>
      </w:r>
      <w:r w:rsidR="00FE453D" w:rsidRPr="00FE453D">
        <w:rPr>
          <w:rFonts w:ascii="Times New Roman" w:eastAsia="Calibri" w:hAnsi="Times New Roman" w:cs="Times New Roman"/>
          <w:sz w:val="28"/>
          <w:szCs w:val="28"/>
          <w14:ligatures w14:val="all"/>
        </w:rPr>
        <w:t xml:space="preserve"> года № </w:t>
      </w:r>
      <w:r w:rsidRPr="00FE453D">
        <w:rPr>
          <w:rFonts w:ascii="Times New Roman" w:eastAsia="Calibri" w:hAnsi="Times New Roman" w:cs="Times New Roman"/>
          <w:sz w:val="28"/>
          <w:szCs w:val="28"/>
          <w14:ligatures w14:val="all"/>
        </w:rPr>
        <w:t xml:space="preserve">273-ФЗ «Об образовании в Российской Федерации» и </w:t>
      </w:r>
      <w:r w:rsidRPr="00FE453D">
        <w:rPr>
          <w:rFonts w:ascii="Times New Roman" w:eastAsia="Calibri" w:hAnsi="Times New Roman" w:cs="Times New Roman"/>
          <w:bCs/>
          <w:sz w:val="28"/>
          <w:szCs w:val="28"/>
          <w:lang w:eastAsia="ru-RU"/>
          <w14:ligatures w14:val="all"/>
        </w:rPr>
        <w:t>Федерального з</w:t>
      </w:r>
      <w:r w:rsidR="00FE453D" w:rsidRPr="00FE453D">
        <w:rPr>
          <w:rFonts w:ascii="Times New Roman" w:eastAsia="Calibri" w:hAnsi="Times New Roman" w:cs="Times New Roman"/>
          <w:bCs/>
          <w:sz w:val="28"/>
          <w:szCs w:val="28"/>
          <w:lang w:eastAsia="ru-RU"/>
          <w14:ligatures w14:val="all"/>
        </w:rPr>
        <w:t xml:space="preserve">акона от 29 декабря 2010 </w:t>
      </w:r>
      <w:r w:rsidRPr="00FE453D">
        <w:rPr>
          <w:rFonts w:ascii="Times New Roman" w:eastAsia="Calibri" w:hAnsi="Times New Roman" w:cs="Times New Roman"/>
          <w:bCs/>
          <w:sz w:val="28"/>
          <w:szCs w:val="28"/>
          <w:lang w:eastAsia="ru-RU"/>
          <w14:ligatures w14:val="all"/>
        </w:rPr>
        <w:t>г</w:t>
      </w:r>
      <w:r w:rsidR="00FE453D" w:rsidRPr="00FE453D">
        <w:rPr>
          <w:rFonts w:ascii="Times New Roman" w:eastAsia="Calibri" w:hAnsi="Times New Roman" w:cs="Times New Roman"/>
          <w:bCs/>
          <w:sz w:val="28"/>
          <w:szCs w:val="28"/>
          <w:lang w:eastAsia="ru-RU"/>
          <w14:ligatures w14:val="all"/>
        </w:rPr>
        <w:t xml:space="preserve">ода № </w:t>
      </w:r>
      <w:r w:rsidRPr="00FE453D">
        <w:rPr>
          <w:rFonts w:ascii="Times New Roman" w:eastAsia="Calibri" w:hAnsi="Times New Roman" w:cs="Times New Roman"/>
          <w:bCs/>
          <w:sz w:val="28"/>
          <w:szCs w:val="28"/>
          <w:lang w:eastAsia="ru-RU"/>
          <w14:ligatures w14:val="all"/>
        </w:rPr>
        <w:t>436-ФЗ «О защите детей от информации, причиняющей вред их здоровью и развитию».</w:t>
      </w:r>
    </w:p>
    <w:p w14:paraId="549AAEF9"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bCs/>
          <w:sz w:val="28"/>
          <w:szCs w:val="28"/>
          <w14:ligatures w14:val="all"/>
        </w:rPr>
        <w:t xml:space="preserve">2. Настоящее </w:t>
      </w:r>
      <w:r w:rsidRPr="00FE453D">
        <w:rPr>
          <w:rFonts w:ascii="Times New Roman" w:eastAsia="Calibri" w:hAnsi="Times New Roman" w:cs="Times New Roman"/>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4D3775E0"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p>
    <w:p w14:paraId="63B1F009" w14:textId="77777777" w:rsidR="00875DEB" w:rsidRPr="00FE453D" w:rsidRDefault="00875DEB" w:rsidP="00A41881">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lang w:val="en-US"/>
          <w14:ligatures w14:val="all"/>
        </w:rPr>
        <w:t>II</w:t>
      </w:r>
      <w:r w:rsidRPr="00FE453D">
        <w:rPr>
          <w:rFonts w:ascii="Times New Roman" w:eastAsia="Calibri" w:hAnsi="Times New Roman" w:cs="Times New Roman"/>
          <w:b/>
          <w:bCs/>
          <w:sz w:val="28"/>
          <w:szCs w:val="28"/>
          <w14:ligatures w14:val="all"/>
        </w:rPr>
        <w:t>. Нормы профессиональной этики педагогических работников</w:t>
      </w:r>
    </w:p>
    <w:p w14:paraId="3C52650F" w14:textId="77777777" w:rsidR="00875DEB" w:rsidRPr="00FE453D" w:rsidRDefault="00875DEB" w:rsidP="00A41881">
      <w:pPr>
        <w:spacing w:after="0" w:line="240" w:lineRule="auto"/>
        <w:ind w:firstLine="709"/>
        <w:jc w:val="center"/>
        <w:rPr>
          <w:rFonts w:ascii="Times New Roman" w:eastAsia="Calibri" w:hAnsi="Times New Roman" w:cs="Times New Roman"/>
          <w:bCs/>
          <w:sz w:val="28"/>
          <w:szCs w:val="28"/>
          <w14:ligatures w14:val="all"/>
        </w:rPr>
      </w:pPr>
    </w:p>
    <w:p w14:paraId="3FFBB77B"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3. Педагогические работники, сознавая ответственность перед государством, обществом и гражданами, призваны:</w:t>
      </w:r>
    </w:p>
    <w:p w14:paraId="36BACB04"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а) уважать честь и достоинство обучающихся и других участников образовательных отношений;</w:t>
      </w:r>
    </w:p>
    <w:p w14:paraId="370B306B"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sz w:val="28"/>
          <w:szCs w:val="28"/>
          <w14:ligatures w14:val="all"/>
        </w:rPr>
        <w:t xml:space="preserve">б) исключать действия, </w:t>
      </w:r>
      <w:r w:rsidRPr="00FE453D">
        <w:rPr>
          <w:rFonts w:ascii="Times New Roman" w:eastAsia="Calibri" w:hAnsi="Times New Roman" w:cs="Times New Roman"/>
          <w:bCs/>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434D5C27"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09D5117F"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bCs/>
          <w:sz w:val="28"/>
          <w:szCs w:val="28"/>
          <w14:ligatures w14:val="all"/>
        </w:rPr>
        <w:t xml:space="preserve">г) проявлять терпимость и уважение к обычаям и традициям народов Российской Федерации </w:t>
      </w:r>
      <w:r w:rsidRPr="00FE453D">
        <w:rPr>
          <w:rFonts w:ascii="Times New Roman" w:eastAsia="Calibri" w:hAnsi="Times New Roman" w:cs="Times New Roman"/>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E0CF9FF"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2DF82B4"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sz w:val="28"/>
          <w:szCs w:val="28"/>
          <w14:ligatures w14:val="all"/>
        </w:rPr>
        <w:t xml:space="preserve">е) придерживаться внешнего вида, </w:t>
      </w:r>
      <w:r w:rsidRPr="00FE453D">
        <w:rPr>
          <w:rFonts w:ascii="Times New Roman" w:eastAsia="Calibri" w:hAnsi="Times New Roman" w:cs="Times New Roman"/>
          <w:bCs/>
          <w:sz w:val="28"/>
          <w:szCs w:val="28"/>
          <w14:ligatures w14:val="all"/>
        </w:rPr>
        <w:t>соответствующего задачам реализуемой образовательной программы;</w:t>
      </w:r>
    </w:p>
    <w:p w14:paraId="33A60FC7"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lang w:eastAsia="ru-RU"/>
          <w14:ligatures w14:val="all"/>
        </w:rPr>
      </w:pPr>
      <w:r w:rsidRPr="00FE453D">
        <w:rPr>
          <w:rFonts w:ascii="Times New Roman" w:eastAsia="Calibri" w:hAnsi="Times New Roman" w:cs="Times New Roman"/>
          <w:bCs/>
          <w:sz w:val="28"/>
          <w:szCs w:val="28"/>
          <w:lang w:eastAsia="ru-RU"/>
          <w14:ligatures w14:val="all"/>
        </w:rPr>
        <w:t>ж)</w:t>
      </w:r>
      <w:r w:rsidRPr="00FE453D">
        <w:rPr>
          <w:rFonts w:ascii="Times New Roman" w:eastAsia="Calibri" w:hAnsi="Times New Roman" w:cs="Times New Roman"/>
          <w:bCs/>
          <w:sz w:val="28"/>
          <w:szCs w:val="28"/>
          <w14:ligatures w14:val="all"/>
        </w:rPr>
        <w:t xml:space="preserve"> воздерживаться от </w:t>
      </w:r>
      <w:r w:rsidRPr="00FE453D">
        <w:rPr>
          <w:rFonts w:ascii="Times New Roman" w:eastAsia="Calibri" w:hAnsi="Times New Roman" w:cs="Times New Roman"/>
          <w:sz w:val="28"/>
          <w:szCs w:val="28"/>
          <w14:ligatures w14:val="all"/>
        </w:rPr>
        <w:t xml:space="preserve">размещения в информационно-телекоммуникационной сети «Интернет», в местах, доступных для детей, </w:t>
      </w:r>
      <w:r w:rsidRPr="00FE453D">
        <w:rPr>
          <w:rFonts w:ascii="Times New Roman" w:eastAsia="Calibri" w:hAnsi="Times New Roman" w:cs="Times New Roman"/>
          <w:bCs/>
          <w:sz w:val="28"/>
          <w:szCs w:val="28"/>
          <w:lang w:eastAsia="ru-RU"/>
          <w14:ligatures w14:val="all"/>
        </w:rPr>
        <w:t>информации, причиняющий вред здоровью и (или) развитию детей;</w:t>
      </w:r>
    </w:p>
    <w:p w14:paraId="04B81DB6"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6588F7C"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p>
    <w:p w14:paraId="31CB1857" w14:textId="77777777" w:rsidR="00FF09EA" w:rsidRPr="00FF09EA" w:rsidRDefault="00875DEB" w:rsidP="00A41881">
      <w:pPr>
        <w:spacing w:after="0" w:line="240" w:lineRule="auto"/>
        <w:ind w:firstLine="709"/>
        <w:jc w:val="center"/>
        <w:rPr>
          <w:rFonts w:ascii="Times New Roman" w:eastAsia="Calibri" w:hAnsi="Times New Roman" w:cs="Times New Roman"/>
          <w:b/>
          <w:spacing w:val="-4"/>
          <w:sz w:val="28"/>
          <w:szCs w:val="28"/>
          <w14:ligatures w14:val="all"/>
        </w:rPr>
      </w:pPr>
      <w:r w:rsidRPr="00FF09EA">
        <w:rPr>
          <w:rFonts w:ascii="Times New Roman" w:eastAsia="Calibri" w:hAnsi="Times New Roman" w:cs="Times New Roman"/>
          <w:b/>
          <w:spacing w:val="-4"/>
          <w:sz w:val="28"/>
          <w:szCs w:val="28"/>
          <w:lang w:val="en-US"/>
          <w14:ligatures w14:val="all"/>
        </w:rPr>
        <w:t>III</w:t>
      </w:r>
      <w:r w:rsidRPr="00FF09EA">
        <w:rPr>
          <w:rFonts w:ascii="Times New Roman" w:eastAsia="Calibri" w:hAnsi="Times New Roman" w:cs="Times New Roman"/>
          <w:b/>
          <w:spacing w:val="-4"/>
          <w:sz w:val="28"/>
          <w:szCs w:val="28"/>
          <w14:ligatures w14:val="all"/>
        </w:rPr>
        <w:t xml:space="preserve">. Реализация права педагогических работников </w:t>
      </w:r>
    </w:p>
    <w:p w14:paraId="081E5F1E" w14:textId="38630442" w:rsidR="00FF09EA" w:rsidRPr="00FF09EA" w:rsidRDefault="00875DEB" w:rsidP="00A41881">
      <w:pPr>
        <w:spacing w:after="0" w:line="240" w:lineRule="auto"/>
        <w:ind w:firstLine="709"/>
        <w:jc w:val="center"/>
        <w:rPr>
          <w:rFonts w:ascii="Times New Roman" w:eastAsia="Calibri" w:hAnsi="Times New Roman" w:cs="Times New Roman"/>
          <w:b/>
          <w:spacing w:val="-4"/>
          <w:sz w:val="28"/>
          <w:szCs w:val="28"/>
          <w14:ligatures w14:val="all"/>
        </w:rPr>
      </w:pPr>
      <w:r w:rsidRPr="00FF09EA">
        <w:rPr>
          <w:rFonts w:ascii="Times New Roman" w:eastAsia="Calibri" w:hAnsi="Times New Roman" w:cs="Times New Roman"/>
          <w:b/>
          <w:spacing w:val="-4"/>
          <w:sz w:val="28"/>
          <w:szCs w:val="28"/>
          <w14:ligatures w14:val="all"/>
        </w:rPr>
        <w:t xml:space="preserve">на справедливое и объективное расследование нарушения норм </w:t>
      </w:r>
    </w:p>
    <w:p w14:paraId="48747369" w14:textId="5DE4E8FD" w:rsidR="00875DEB" w:rsidRPr="00FF09EA" w:rsidRDefault="00875DEB" w:rsidP="00A41881">
      <w:pPr>
        <w:spacing w:after="0" w:line="240" w:lineRule="auto"/>
        <w:ind w:firstLine="709"/>
        <w:jc w:val="center"/>
        <w:rPr>
          <w:rFonts w:ascii="Times New Roman" w:eastAsia="Calibri" w:hAnsi="Times New Roman" w:cs="Times New Roman"/>
          <w:b/>
          <w:spacing w:val="-4"/>
          <w:sz w:val="28"/>
          <w:szCs w:val="28"/>
          <w14:ligatures w14:val="all"/>
        </w:rPr>
      </w:pPr>
      <w:r w:rsidRPr="00FF09EA">
        <w:rPr>
          <w:rFonts w:ascii="Times New Roman" w:eastAsia="Calibri" w:hAnsi="Times New Roman" w:cs="Times New Roman"/>
          <w:b/>
          <w:spacing w:val="-4"/>
          <w:sz w:val="28"/>
          <w:szCs w:val="28"/>
          <w14:ligatures w14:val="all"/>
        </w:rPr>
        <w:t>профессиональной этики</w:t>
      </w:r>
      <w:r w:rsidR="00FF09EA" w:rsidRPr="00FF09EA">
        <w:rPr>
          <w:rFonts w:ascii="Times New Roman" w:eastAsia="Calibri" w:hAnsi="Times New Roman" w:cs="Times New Roman"/>
          <w:b/>
          <w:spacing w:val="-4"/>
          <w:sz w:val="28"/>
          <w:szCs w:val="28"/>
          <w14:ligatures w14:val="all"/>
        </w:rPr>
        <w:t xml:space="preserve"> </w:t>
      </w:r>
      <w:r w:rsidRPr="00FF09EA">
        <w:rPr>
          <w:rFonts w:ascii="Times New Roman" w:eastAsia="Calibri" w:hAnsi="Times New Roman" w:cs="Times New Roman"/>
          <w:b/>
          <w:spacing w:val="-4"/>
          <w:sz w:val="28"/>
          <w:szCs w:val="28"/>
          <w14:ligatures w14:val="all"/>
        </w:rPr>
        <w:t>педагогических работников</w:t>
      </w:r>
    </w:p>
    <w:p w14:paraId="367C6B72" w14:textId="77777777" w:rsidR="00875DEB" w:rsidRPr="00FF09EA" w:rsidRDefault="00875DEB" w:rsidP="00A41881">
      <w:pPr>
        <w:spacing w:after="0" w:line="240" w:lineRule="auto"/>
        <w:ind w:firstLine="709"/>
        <w:jc w:val="center"/>
        <w:rPr>
          <w:rFonts w:ascii="Times New Roman" w:eastAsia="Calibri" w:hAnsi="Times New Roman" w:cs="Times New Roman"/>
          <w:b/>
          <w:spacing w:val="-4"/>
          <w:sz w:val="28"/>
          <w:szCs w:val="28"/>
          <w14:ligatures w14:val="all"/>
        </w:rPr>
      </w:pPr>
    </w:p>
    <w:p w14:paraId="5E32C842"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D396FA1"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7F7C63A7"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6207FAA6"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7278B3E"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315BAAA" w14:textId="77777777" w:rsidR="00875DEB" w:rsidRPr="00FF09EA" w:rsidRDefault="00875DEB" w:rsidP="00A41881">
      <w:pPr>
        <w:spacing w:after="0" w:line="240" w:lineRule="auto"/>
        <w:ind w:firstLine="709"/>
        <w:jc w:val="both"/>
        <w:rPr>
          <w:rFonts w:ascii="Times New Roman" w:eastAsia="Times New Roman" w:hAnsi="Times New Roman" w:cs="Times New Roman"/>
          <w:bCs/>
          <w:spacing w:val="-4"/>
          <w:sz w:val="28"/>
          <w:szCs w:val="28"/>
          <w14:ligatures w14:val="all"/>
        </w:rPr>
      </w:pPr>
      <w:r w:rsidRPr="00FF09EA">
        <w:rPr>
          <w:rFonts w:ascii="Times New Roman" w:eastAsia="Calibri" w:hAnsi="Times New Roman" w:cs="Times New Roman"/>
          <w:spacing w:val="-4"/>
          <w:sz w:val="28"/>
          <w:szCs w:val="28"/>
          <w14:ligatures w14:val="all"/>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sectPr w:rsidR="00875DEB" w:rsidRPr="00FF09EA" w:rsidSect="00A41881">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AB2AE" w14:textId="77777777" w:rsidR="007200EC" w:rsidRDefault="007200EC" w:rsidP="00DA6956">
      <w:pPr>
        <w:spacing w:after="0" w:line="240" w:lineRule="auto"/>
      </w:pPr>
      <w:r>
        <w:separator/>
      </w:r>
    </w:p>
  </w:endnote>
  <w:endnote w:type="continuationSeparator" w:id="0">
    <w:p w14:paraId="5D94FFDD" w14:textId="77777777" w:rsidR="007200EC" w:rsidRDefault="007200EC" w:rsidP="00DA6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EA823" w14:textId="77777777" w:rsidR="00A41881" w:rsidRDefault="00A41881">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6561344"/>
      <w:docPartObj>
        <w:docPartGallery w:val="Page Numbers (Bottom of Page)"/>
        <w:docPartUnique/>
      </w:docPartObj>
    </w:sdtPr>
    <w:sdtEndPr/>
    <w:sdtContent>
      <w:p w14:paraId="5554DB1D" w14:textId="0674736A" w:rsidR="00A41881" w:rsidRDefault="00A41881">
        <w:pPr>
          <w:pStyle w:val="aa"/>
          <w:jc w:val="right"/>
        </w:pPr>
        <w:r>
          <w:fldChar w:fldCharType="begin"/>
        </w:r>
        <w:r>
          <w:instrText>PAGE   \* MERGEFORMAT</w:instrText>
        </w:r>
        <w:r>
          <w:fldChar w:fldCharType="separate"/>
        </w:r>
        <w:r w:rsidR="00C2148F">
          <w:rPr>
            <w:noProof/>
          </w:rPr>
          <w:t>14</w:t>
        </w:r>
        <w:r>
          <w:fldChar w:fldCharType="end"/>
        </w:r>
      </w:p>
    </w:sdtContent>
  </w:sdt>
  <w:p w14:paraId="45778461" w14:textId="77777777" w:rsidR="00A41881" w:rsidRDefault="00A41881">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CE683" w14:textId="77777777" w:rsidR="00A41881" w:rsidRDefault="00A41881">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1D8FD6" w14:textId="77777777" w:rsidR="007200EC" w:rsidRDefault="007200EC" w:rsidP="00DA6956">
      <w:pPr>
        <w:spacing w:after="0" w:line="240" w:lineRule="auto"/>
      </w:pPr>
      <w:r>
        <w:separator/>
      </w:r>
    </w:p>
  </w:footnote>
  <w:footnote w:type="continuationSeparator" w:id="0">
    <w:p w14:paraId="4B226536" w14:textId="77777777" w:rsidR="007200EC" w:rsidRDefault="007200EC" w:rsidP="00DA6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DC40D" w14:textId="77777777" w:rsidR="00A41881" w:rsidRDefault="00A41881">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BC78A" w14:textId="77777777" w:rsidR="00A41881" w:rsidRDefault="00A41881">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CDCEF" w14:textId="77777777" w:rsidR="00A41881" w:rsidRDefault="00A41881">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09"/>
    <w:rsid w:val="00001E7E"/>
    <w:rsid w:val="00002949"/>
    <w:rsid w:val="00010CF6"/>
    <w:rsid w:val="00016514"/>
    <w:rsid w:val="00101CAD"/>
    <w:rsid w:val="001240B3"/>
    <w:rsid w:val="001266C2"/>
    <w:rsid w:val="00132ADB"/>
    <w:rsid w:val="00171936"/>
    <w:rsid w:val="00192196"/>
    <w:rsid w:val="00193C66"/>
    <w:rsid w:val="001978FA"/>
    <w:rsid w:val="001A18F4"/>
    <w:rsid w:val="001C7BF1"/>
    <w:rsid w:val="001D5BCF"/>
    <w:rsid w:val="001E5B67"/>
    <w:rsid w:val="001E64F3"/>
    <w:rsid w:val="001F3270"/>
    <w:rsid w:val="001F5C1C"/>
    <w:rsid w:val="001F5DAE"/>
    <w:rsid w:val="00203BAE"/>
    <w:rsid w:val="0022153C"/>
    <w:rsid w:val="0023604A"/>
    <w:rsid w:val="00240870"/>
    <w:rsid w:val="002721D8"/>
    <w:rsid w:val="00273B3F"/>
    <w:rsid w:val="002B3BAC"/>
    <w:rsid w:val="002E4C3B"/>
    <w:rsid w:val="00311A49"/>
    <w:rsid w:val="00322C89"/>
    <w:rsid w:val="0033591A"/>
    <w:rsid w:val="00341D24"/>
    <w:rsid w:val="0035653C"/>
    <w:rsid w:val="00380FA3"/>
    <w:rsid w:val="003B5AE2"/>
    <w:rsid w:val="00402CD7"/>
    <w:rsid w:val="00402EF9"/>
    <w:rsid w:val="004451D7"/>
    <w:rsid w:val="00455988"/>
    <w:rsid w:val="0048102A"/>
    <w:rsid w:val="004B182A"/>
    <w:rsid w:val="004D1EDC"/>
    <w:rsid w:val="00523D43"/>
    <w:rsid w:val="00531318"/>
    <w:rsid w:val="005467CD"/>
    <w:rsid w:val="00560CAB"/>
    <w:rsid w:val="005B274C"/>
    <w:rsid w:val="005C405C"/>
    <w:rsid w:val="005F0303"/>
    <w:rsid w:val="005F3BD5"/>
    <w:rsid w:val="005F5172"/>
    <w:rsid w:val="006170F0"/>
    <w:rsid w:val="0062016E"/>
    <w:rsid w:val="00623CA9"/>
    <w:rsid w:val="00626975"/>
    <w:rsid w:val="00656FDD"/>
    <w:rsid w:val="00676D9F"/>
    <w:rsid w:val="006D0560"/>
    <w:rsid w:val="006E30A4"/>
    <w:rsid w:val="006F5AAB"/>
    <w:rsid w:val="007149C0"/>
    <w:rsid w:val="00716E38"/>
    <w:rsid w:val="007200EC"/>
    <w:rsid w:val="00734CB8"/>
    <w:rsid w:val="007864CF"/>
    <w:rsid w:val="00796993"/>
    <w:rsid w:val="007B0DFC"/>
    <w:rsid w:val="007C1E8F"/>
    <w:rsid w:val="007D612A"/>
    <w:rsid w:val="007F04C0"/>
    <w:rsid w:val="008054C8"/>
    <w:rsid w:val="00805BE0"/>
    <w:rsid w:val="00835E72"/>
    <w:rsid w:val="008502E5"/>
    <w:rsid w:val="00852E2B"/>
    <w:rsid w:val="00873509"/>
    <w:rsid w:val="00875DEB"/>
    <w:rsid w:val="00885433"/>
    <w:rsid w:val="008924F3"/>
    <w:rsid w:val="0089756F"/>
    <w:rsid w:val="008C7FDE"/>
    <w:rsid w:val="008D539B"/>
    <w:rsid w:val="00901809"/>
    <w:rsid w:val="00901AD5"/>
    <w:rsid w:val="0090445C"/>
    <w:rsid w:val="0092186B"/>
    <w:rsid w:val="00922FEC"/>
    <w:rsid w:val="00947B97"/>
    <w:rsid w:val="00984A2E"/>
    <w:rsid w:val="009B3F78"/>
    <w:rsid w:val="009D48CD"/>
    <w:rsid w:val="00A04478"/>
    <w:rsid w:val="00A11D85"/>
    <w:rsid w:val="00A16BA4"/>
    <w:rsid w:val="00A41881"/>
    <w:rsid w:val="00A500C1"/>
    <w:rsid w:val="00A73D4C"/>
    <w:rsid w:val="00A77DE9"/>
    <w:rsid w:val="00A85AB2"/>
    <w:rsid w:val="00A878BE"/>
    <w:rsid w:val="00A9724F"/>
    <w:rsid w:val="00AA3111"/>
    <w:rsid w:val="00AB0385"/>
    <w:rsid w:val="00AF7CBC"/>
    <w:rsid w:val="00B07EF9"/>
    <w:rsid w:val="00B36AB5"/>
    <w:rsid w:val="00B630B5"/>
    <w:rsid w:val="00B745A5"/>
    <w:rsid w:val="00B84A62"/>
    <w:rsid w:val="00BA567E"/>
    <w:rsid w:val="00BD5634"/>
    <w:rsid w:val="00BD7A41"/>
    <w:rsid w:val="00BF576A"/>
    <w:rsid w:val="00C03254"/>
    <w:rsid w:val="00C13F10"/>
    <w:rsid w:val="00C2034B"/>
    <w:rsid w:val="00C2148F"/>
    <w:rsid w:val="00C2660D"/>
    <w:rsid w:val="00C36604"/>
    <w:rsid w:val="00C46B04"/>
    <w:rsid w:val="00C57E27"/>
    <w:rsid w:val="00C61971"/>
    <w:rsid w:val="00C71FF1"/>
    <w:rsid w:val="00C7474B"/>
    <w:rsid w:val="00CA79F5"/>
    <w:rsid w:val="00CB4565"/>
    <w:rsid w:val="00CC0304"/>
    <w:rsid w:val="00CD0633"/>
    <w:rsid w:val="00CF63A1"/>
    <w:rsid w:val="00D0288B"/>
    <w:rsid w:val="00D1668F"/>
    <w:rsid w:val="00D207F0"/>
    <w:rsid w:val="00D2241E"/>
    <w:rsid w:val="00D30FC2"/>
    <w:rsid w:val="00D31C78"/>
    <w:rsid w:val="00D41960"/>
    <w:rsid w:val="00D52E96"/>
    <w:rsid w:val="00D83AD8"/>
    <w:rsid w:val="00D845EF"/>
    <w:rsid w:val="00DA6956"/>
    <w:rsid w:val="00DE35F9"/>
    <w:rsid w:val="00DF3B2E"/>
    <w:rsid w:val="00E47690"/>
    <w:rsid w:val="00E740E5"/>
    <w:rsid w:val="00E77FA8"/>
    <w:rsid w:val="00E8503C"/>
    <w:rsid w:val="00EA4898"/>
    <w:rsid w:val="00EC405D"/>
    <w:rsid w:val="00EC6220"/>
    <w:rsid w:val="00EF1E06"/>
    <w:rsid w:val="00F1627F"/>
    <w:rsid w:val="00F62DE8"/>
    <w:rsid w:val="00F675FA"/>
    <w:rsid w:val="00F90213"/>
    <w:rsid w:val="00FA58AC"/>
    <w:rsid w:val="00FE453D"/>
    <w:rsid w:val="00FF09EA"/>
    <w:rsid w:val="00FF2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B1DF7"/>
  <w15:chartTrackingRefBased/>
  <w15:docId w15:val="{042011B0-5CC9-4C8D-8FA3-B3B029E17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D02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A695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A6956"/>
  </w:style>
  <w:style w:type="paragraph" w:styleId="aa">
    <w:name w:val="footer"/>
    <w:basedOn w:val="a"/>
    <w:link w:val="ab"/>
    <w:uiPriority w:val="99"/>
    <w:unhideWhenUsed/>
    <w:rsid w:val="00DA69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A6956"/>
  </w:style>
  <w:style w:type="paragraph" w:styleId="ac">
    <w:name w:val="List Paragraph"/>
    <w:basedOn w:val="a"/>
    <w:uiPriority w:val="34"/>
    <w:qFormat/>
    <w:rsid w:val="00FF09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garantF1://70329490.0" TargetMode="External"/><Relationship Id="rId18" Type="http://schemas.openxmlformats.org/officeDocument/2006/relationships/hyperlink" Target="http://bestpravo.ru/federalnoje/ea-postanovlenija/z1w.ht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garantF1://70329490.1000" TargetMode="External"/><Relationship Id="rId17" Type="http://schemas.openxmlformats.org/officeDocument/2006/relationships/image" Target="media/image2.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12082235.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57646200.0"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garantF1://10080094.100" TargetMode="External"/><Relationship Id="rId23" Type="http://schemas.openxmlformats.org/officeDocument/2006/relationships/header" Target="header3.xml"/><Relationship Id="rId10" Type="http://schemas.openxmlformats.org/officeDocument/2006/relationships/hyperlink" Target="garantF1://85198.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on.tatarstan.ru" TargetMode="External"/><Relationship Id="rId14" Type="http://schemas.openxmlformats.org/officeDocument/2006/relationships/hyperlink" Target="garantF1://71314220.0"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E1F41-35C6-43B5-9BBE-1F2A4575F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21257</Words>
  <Characters>121165</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1</cp:lastModifiedBy>
  <cp:revision>2</cp:revision>
  <cp:lastPrinted>2020-12-21T08:06:00Z</cp:lastPrinted>
  <dcterms:created xsi:type="dcterms:W3CDTF">2021-12-02T13:16:00Z</dcterms:created>
  <dcterms:modified xsi:type="dcterms:W3CDTF">2021-12-02T13:16:00Z</dcterms:modified>
</cp:coreProperties>
</file>